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FF49" w14:textId="77777777" w:rsidR="0088004E" w:rsidRDefault="0088004E" w:rsidP="001551F1">
      <w:pPr>
        <w:jc w:val="center"/>
        <w:rPr>
          <w:b/>
          <w:sz w:val="32"/>
        </w:rPr>
      </w:pPr>
    </w:p>
    <w:p w14:paraId="52EB84E3" w14:textId="77777777" w:rsidR="002C72EB" w:rsidRDefault="002C72EB" w:rsidP="001551F1">
      <w:pPr>
        <w:jc w:val="center"/>
        <w:rPr>
          <w:b/>
          <w:sz w:val="32"/>
        </w:rPr>
      </w:pPr>
    </w:p>
    <w:p w14:paraId="3055CB7D" w14:textId="77777777" w:rsidR="002C72EB" w:rsidRDefault="002C72EB" w:rsidP="001551F1">
      <w:pPr>
        <w:jc w:val="center"/>
        <w:rPr>
          <w:b/>
          <w:sz w:val="32"/>
        </w:rPr>
      </w:pPr>
    </w:p>
    <w:p w14:paraId="666C37C6" w14:textId="77777777" w:rsidR="00A861D6" w:rsidRDefault="00A861D6" w:rsidP="00A861D6">
      <w:pPr>
        <w:jc w:val="center"/>
        <w:rPr>
          <w:b/>
          <w:sz w:val="32"/>
        </w:rPr>
      </w:pPr>
      <w:r>
        <w:rPr>
          <w:b/>
          <w:sz w:val="32"/>
        </w:rPr>
        <w:t>Hodnotící formulář pro věcné hodnocení</w:t>
      </w:r>
    </w:p>
    <w:p w14:paraId="60A49E10" w14:textId="77777777" w:rsidR="00A861D6" w:rsidRDefault="00A861D6" w:rsidP="00A861D6">
      <w:pPr>
        <w:jc w:val="center"/>
        <w:rPr>
          <w:b/>
          <w:sz w:val="32"/>
        </w:rPr>
      </w:pPr>
      <w:r>
        <w:rPr>
          <w:b/>
          <w:sz w:val="32"/>
        </w:rPr>
        <w:t>IROP 3 – Podpora vzdělávání</w:t>
      </w:r>
    </w:p>
    <w:p w14:paraId="2650C4AC" w14:textId="77777777" w:rsidR="00A861D6" w:rsidRPr="00C2008C" w:rsidRDefault="00A861D6" w:rsidP="00A861D6">
      <w:pPr>
        <w:jc w:val="center"/>
        <w:rPr>
          <w:b/>
          <w:sz w:val="3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513"/>
      </w:tblGrid>
      <w:tr w:rsidR="00A861D6" w14:paraId="4939A3CF" w14:textId="77777777" w:rsidTr="00507B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3CE" w14:textId="7777777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>Název MAS: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26BB" w14:textId="7777777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>Místní akční skupina Svitava z. s.</w:t>
            </w:r>
          </w:p>
        </w:tc>
      </w:tr>
      <w:tr w:rsidR="00A861D6" w14:paraId="1F9CA580" w14:textId="77777777" w:rsidTr="00507B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7CD" w14:textId="7777777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>Název výzvy: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7E1" w14:textId="6031019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>MAS SVITAVA – IROP – Podpora vzdělávání I</w:t>
            </w:r>
            <w:r w:rsidR="00821040">
              <w:rPr>
                <w:sz w:val="24"/>
              </w:rPr>
              <w:t>I</w:t>
            </w:r>
            <w:r>
              <w:rPr>
                <w:sz w:val="24"/>
              </w:rPr>
              <w:t>I.</w:t>
            </w:r>
          </w:p>
        </w:tc>
      </w:tr>
      <w:tr w:rsidR="00A861D6" w14:paraId="4DBC0C0A" w14:textId="77777777" w:rsidTr="00507B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345" w14:textId="7777777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>Číslo výzvy: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7AC1" w14:textId="2F15910F" w:rsidR="00A861D6" w:rsidRDefault="00821040" w:rsidP="00507BE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861D6" w14:paraId="6F468320" w14:textId="77777777" w:rsidTr="00507B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B1E0" w14:textId="7777777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>Identifikace výzvy ŘO IROP: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BAD6" w14:textId="7777777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 xml:space="preserve">68. výzva IROP – ZVYŠOVÁNÍ KVALITY A DOSTUPNOSTI INFRASTRUKTURY PRO VZDĚLÁVÁNÍ A CELOŽIVOTNÍ UČENÍ – INTEGROVANÉ PROJEKTY CLLD – SC </w:t>
            </w:r>
            <w:r w:rsidR="00A23D51">
              <w:rPr>
                <w:sz w:val="24"/>
              </w:rPr>
              <w:t>4.1</w:t>
            </w:r>
            <w:r>
              <w:rPr>
                <w:sz w:val="24"/>
              </w:rPr>
              <w:t xml:space="preserve"> </w:t>
            </w:r>
          </w:p>
        </w:tc>
      </w:tr>
      <w:tr w:rsidR="00A861D6" w14:paraId="06884698" w14:textId="77777777" w:rsidTr="00507B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453A" w14:textId="7777777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>Registrační číslo projektu: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3C6" w14:textId="77777777" w:rsidR="00A861D6" w:rsidRDefault="00A861D6" w:rsidP="00507BE6">
            <w:pPr>
              <w:rPr>
                <w:sz w:val="24"/>
              </w:rPr>
            </w:pPr>
          </w:p>
        </w:tc>
      </w:tr>
      <w:tr w:rsidR="00A861D6" w14:paraId="6173376D" w14:textId="77777777" w:rsidTr="00507B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E985" w14:textId="7777777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>Název projektu: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4EA" w14:textId="77777777" w:rsidR="00A861D6" w:rsidRDefault="00A861D6" w:rsidP="00507BE6">
            <w:pPr>
              <w:rPr>
                <w:sz w:val="24"/>
              </w:rPr>
            </w:pPr>
          </w:p>
        </w:tc>
      </w:tr>
      <w:tr w:rsidR="00A861D6" w14:paraId="78DEF9C3" w14:textId="77777777" w:rsidTr="00507B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494F" w14:textId="7777777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>Název žadatele: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713" w14:textId="77777777" w:rsidR="00A861D6" w:rsidRDefault="00A861D6" w:rsidP="00507BE6">
            <w:pPr>
              <w:rPr>
                <w:sz w:val="24"/>
              </w:rPr>
            </w:pPr>
          </w:p>
        </w:tc>
      </w:tr>
      <w:tr w:rsidR="00A861D6" w14:paraId="4CDB2C25" w14:textId="77777777" w:rsidTr="00507B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354" w14:textId="77777777" w:rsidR="00A861D6" w:rsidRDefault="00A861D6" w:rsidP="00507BE6">
            <w:pPr>
              <w:rPr>
                <w:sz w:val="24"/>
              </w:rPr>
            </w:pPr>
            <w:r>
              <w:rPr>
                <w:sz w:val="24"/>
              </w:rPr>
              <w:t>Platnost formuláře od: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A02A" w14:textId="4B3874E9" w:rsidR="00A861D6" w:rsidRDefault="00964113" w:rsidP="00507BE6">
            <w:pPr>
              <w:rPr>
                <w:sz w:val="24"/>
              </w:rPr>
            </w:pPr>
            <w:r>
              <w:rPr>
                <w:sz w:val="24"/>
              </w:rPr>
              <w:t>10. 10. 2019</w:t>
            </w:r>
            <w:bookmarkStart w:id="0" w:name="_GoBack"/>
            <w:bookmarkEnd w:id="0"/>
          </w:p>
        </w:tc>
      </w:tr>
    </w:tbl>
    <w:p w14:paraId="0F396CD3" w14:textId="77777777" w:rsidR="002C72EB" w:rsidRDefault="002C72EB" w:rsidP="001551F1">
      <w:pPr>
        <w:jc w:val="center"/>
        <w:rPr>
          <w:b/>
          <w:sz w:val="32"/>
        </w:rPr>
      </w:pPr>
    </w:p>
    <w:p w14:paraId="291084EA" w14:textId="77777777" w:rsidR="0088004E" w:rsidRDefault="0088004E" w:rsidP="001551F1">
      <w:pPr>
        <w:jc w:val="center"/>
        <w:rPr>
          <w:b/>
          <w:sz w:val="32"/>
        </w:rPr>
      </w:pPr>
    </w:p>
    <w:p w14:paraId="79C7C990" w14:textId="77777777" w:rsidR="001551F1" w:rsidRDefault="001551F1" w:rsidP="001551F1">
      <w:pPr>
        <w:jc w:val="center"/>
        <w:rPr>
          <w:b/>
          <w:sz w:val="32"/>
        </w:rPr>
      </w:pPr>
    </w:p>
    <w:tbl>
      <w:tblPr>
        <w:tblStyle w:val="Mkatabulky"/>
        <w:tblW w:w="15309" w:type="dxa"/>
        <w:tblInd w:w="-572" w:type="dxa"/>
        <w:tblLook w:val="04A0" w:firstRow="1" w:lastRow="0" w:firstColumn="1" w:lastColumn="0" w:noHBand="0" w:noVBand="1"/>
      </w:tblPr>
      <w:tblGrid>
        <w:gridCol w:w="2267"/>
        <w:gridCol w:w="4821"/>
        <w:gridCol w:w="1418"/>
        <w:gridCol w:w="3827"/>
        <w:gridCol w:w="2976"/>
      </w:tblGrid>
      <w:tr w:rsidR="002C72EB" w14:paraId="0D65E400" w14:textId="77777777" w:rsidTr="00A861D6">
        <w:tc>
          <w:tcPr>
            <w:tcW w:w="15309" w:type="dxa"/>
            <w:gridSpan w:val="5"/>
            <w:shd w:val="clear" w:color="auto" w:fill="8DB3E2" w:themeFill="text2" w:themeFillTint="66"/>
          </w:tcPr>
          <w:p w14:paraId="008CA13D" w14:textId="77777777" w:rsidR="002C72EB" w:rsidRDefault="002C72EB" w:rsidP="00BC2FD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Kritéria pro věcné hodnocení </w:t>
            </w:r>
          </w:p>
          <w:p w14:paraId="2E124175" w14:textId="77777777" w:rsidR="002C72EB" w:rsidRDefault="002C72EB" w:rsidP="00BC2FD5">
            <w:pPr>
              <w:jc w:val="center"/>
              <w:rPr>
                <w:b/>
                <w:sz w:val="24"/>
              </w:rPr>
            </w:pPr>
            <w:r w:rsidRPr="00F50706">
              <w:rPr>
                <w:b/>
                <w:sz w:val="24"/>
              </w:rPr>
              <w:t>IROP 3 – Podpora vzdělávání</w:t>
            </w:r>
          </w:p>
        </w:tc>
      </w:tr>
      <w:tr w:rsidR="002C72EB" w14:paraId="0FB22DAB" w14:textId="77777777" w:rsidTr="00A861D6">
        <w:tc>
          <w:tcPr>
            <w:tcW w:w="2267" w:type="dxa"/>
            <w:shd w:val="clear" w:color="auto" w:fill="8DB3E2" w:themeFill="text2" w:themeFillTint="66"/>
          </w:tcPr>
          <w:p w14:paraId="18E87F59" w14:textId="77777777" w:rsidR="002C72EB" w:rsidRPr="005C6495" w:rsidRDefault="002C72EB" w:rsidP="00BC2FD5">
            <w:pPr>
              <w:jc w:val="center"/>
              <w:rPr>
                <w:b/>
                <w:sz w:val="24"/>
              </w:rPr>
            </w:pPr>
            <w:r w:rsidRPr="005C6495">
              <w:rPr>
                <w:b/>
                <w:sz w:val="24"/>
              </w:rPr>
              <w:t>Název kritéria</w:t>
            </w:r>
          </w:p>
        </w:tc>
        <w:tc>
          <w:tcPr>
            <w:tcW w:w="4821" w:type="dxa"/>
            <w:shd w:val="clear" w:color="auto" w:fill="8DB3E2" w:themeFill="text2" w:themeFillTint="66"/>
          </w:tcPr>
          <w:p w14:paraId="2A6A4307" w14:textId="77777777" w:rsidR="002C72EB" w:rsidRPr="005C6495" w:rsidRDefault="002C72EB" w:rsidP="00BC2F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Hodnocení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499A1C87" w14:textId="77777777" w:rsidR="002C72EB" w:rsidRPr="005C6495" w:rsidRDefault="002C72EB" w:rsidP="00BC2F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Bodový zisk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14:paraId="384532FC" w14:textId="63529B5F" w:rsidR="002C72EB" w:rsidRDefault="00EA0144" w:rsidP="00BC2F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Slovní komentář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51C1B7BA" w14:textId="77777777" w:rsidR="002C72EB" w:rsidRPr="005C6495" w:rsidRDefault="002C72EB" w:rsidP="00BC2F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Zdroj informací</w:t>
            </w:r>
          </w:p>
        </w:tc>
      </w:tr>
      <w:tr w:rsidR="00AE250C" w14:paraId="082E88A9" w14:textId="77777777" w:rsidTr="00A861D6">
        <w:tc>
          <w:tcPr>
            <w:tcW w:w="2267" w:type="dxa"/>
            <w:vMerge w:val="restart"/>
          </w:tcPr>
          <w:p w14:paraId="418EBD75" w14:textId="77777777" w:rsidR="00AE250C" w:rsidRDefault="00AE250C" w:rsidP="00BC2FD5">
            <w:r>
              <w:t>Pozitivní vliv na životní prostředí</w:t>
            </w:r>
          </w:p>
          <w:p w14:paraId="69AC5B5F" w14:textId="77777777" w:rsidR="00AE250C" w:rsidRPr="00AE250C" w:rsidRDefault="00AE250C" w:rsidP="00AE250C">
            <w:pPr>
              <w:pStyle w:val="Default"/>
              <w:rPr>
                <w:rFonts w:asciiTheme="minorHAnsi" w:hAnsiTheme="minorHAnsi" w:cstheme="minorHAnsi"/>
              </w:rPr>
            </w:pPr>
            <w:r w:rsidRPr="00AE25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Potřebnost </w:t>
            </w:r>
          </w:p>
          <w:p w14:paraId="1C06FE28" w14:textId="77777777" w:rsidR="00AE250C" w:rsidRPr="00F50706" w:rsidRDefault="00AE250C" w:rsidP="00821040">
            <w:pPr>
              <w:rPr>
                <w:b/>
                <w:color w:val="000000" w:themeColor="text1"/>
              </w:rPr>
            </w:pPr>
          </w:p>
        </w:tc>
        <w:tc>
          <w:tcPr>
            <w:tcW w:w="4821" w:type="dxa"/>
          </w:tcPr>
          <w:p w14:paraId="53511767" w14:textId="1CCEA75C" w:rsidR="00AE250C" w:rsidRPr="002F0A06" w:rsidRDefault="00AE250C" w:rsidP="00821040">
            <w:pPr>
              <w:jc w:val="both"/>
              <w:rPr>
                <w:szCs w:val="24"/>
              </w:rPr>
            </w:pPr>
            <w:r w:rsidRPr="00A23D51">
              <w:rPr>
                <w:b/>
                <w:szCs w:val="24"/>
              </w:rPr>
              <w:t>20 bodů</w:t>
            </w:r>
            <w:r>
              <w:rPr>
                <w:szCs w:val="24"/>
              </w:rPr>
              <w:t xml:space="preserve"> - </w:t>
            </w:r>
            <w:r w:rsidRPr="00821040">
              <w:rPr>
                <w:rFonts w:cstheme="minorHAnsi"/>
              </w:rPr>
              <w:t xml:space="preserve">Součástí realizace projektu jsou alespoň 2 aktivity zaměřené na zlepšení životního prostředí (výsadba zeleně o min. rozloze 10 m2, zavádění ekologických a šetrných technologií, využití obnovitelných zdrojů, využití recyklovaných materiálů, snižování energetických nákladů). </w:t>
            </w:r>
          </w:p>
        </w:tc>
        <w:tc>
          <w:tcPr>
            <w:tcW w:w="1418" w:type="dxa"/>
            <w:vMerge w:val="restart"/>
          </w:tcPr>
          <w:p w14:paraId="68FBA035" w14:textId="77777777" w:rsidR="00AE250C" w:rsidRPr="002F0A06" w:rsidRDefault="00AE250C" w:rsidP="00BC2FD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183E10A2" w14:textId="77777777" w:rsidR="00AE250C" w:rsidRPr="00A23D51" w:rsidRDefault="00AE250C" w:rsidP="00A23D51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2010E89A" w14:textId="77777777" w:rsidR="00AE250C" w:rsidRDefault="00AE250C" w:rsidP="00BC2FD5">
            <w:pPr>
              <w:pStyle w:val="Odstavecseseznamem"/>
              <w:numPr>
                <w:ilvl w:val="0"/>
                <w:numId w:val="6"/>
              </w:numPr>
              <w:ind w:left="3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Studie proveditelnosti </w:t>
            </w:r>
            <w:r w:rsidRPr="00CB2CCD">
              <w:rPr>
                <w:rFonts w:cstheme="minorHAnsi"/>
                <w:i/>
                <w:szCs w:val="20"/>
              </w:rPr>
              <w:t>(Podrobný popis projektu, Vliv projektu na ŽP)</w:t>
            </w:r>
          </w:p>
          <w:p w14:paraId="43B815F1" w14:textId="77777777" w:rsidR="00AE250C" w:rsidRPr="007F077C" w:rsidRDefault="00AE250C" w:rsidP="00BC2FD5">
            <w:pPr>
              <w:pStyle w:val="Odstavecseseznamem"/>
              <w:numPr>
                <w:ilvl w:val="0"/>
                <w:numId w:val="6"/>
              </w:numPr>
              <w:ind w:left="3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Projektová dokumentace </w:t>
            </w:r>
            <w:r w:rsidRPr="00CB2CCD">
              <w:rPr>
                <w:rFonts w:cstheme="minorHAnsi"/>
                <w:i/>
                <w:szCs w:val="20"/>
              </w:rPr>
              <w:t>(Technická zpráva, situační výkresy)</w:t>
            </w:r>
          </w:p>
        </w:tc>
      </w:tr>
      <w:tr w:rsidR="00AE250C" w14:paraId="3C719985" w14:textId="77777777" w:rsidTr="00A861D6">
        <w:tc>
          <w:tcPr>
            <w:tcW w:w="2267" w:type="dxa"/>
            <w:vMerge/>
          </w:tcPr>
          <w:p w14:paraId="7C3D6128" w14:textId="77777777" w:rsidR="00AE250C" w:rsidRPr="007F077C" w:rsidRDefault="00AE250C" w:rsidP="00BC2FD5">
            <w:pPr>
              <w:jc w:val="both"/>
            </w:pPr>
          </w:p>
        </w:tc>
        <w:tc>
          <w:tcPr>
            <w:tcW w:w="4821" w:type="dxa"/>
          </w:tcPr>
          <w:p w14:paraId="59C52A59" w14:textId="77777777" w:rsidR="00AE250C" w:rsidRDefault="00AE250C" w:rsidP="00BC2FD5">
            <w:pPr>
              <w:jc w:val="both"/>
              <w:rPr>
                <w:szCs w:val="24"/>
              </w:rPr>
            </w:pPr>
            <w:r w:rsidRPr="00A23D51">
              <w:rPr>
                <w:b/>
                <w:szCs w:val="24"/>
              </w:rPr>
              <w:t>10 bodů</w:t>
            </w:r>
            <w:r>
              <w:rPr>
                <w:szCs w:val="24"/>
              </w:rPr>
              <w:t xml:space="preserve"> - Součástí realizace projektu je alespoň 1 aktivita zaměřená na zlepšení životního prostředí (</w:t>
            </w:r>
            <w:r w:rsidRPr="00FC485B">
              <w:rPr>
                <w:szCs w:val="24"/>
              </w:rPr>
              <w:t>výsadba zeleně o min. rozloze 10 m2,</w:t>
            </w:r>
            <w:r>
              <w:rPr>
                <w:szCs w:val="24"/>
              </w:rPr>
              <w:t xml:space="preserve"> zavádění ekologických a šetrných technologií, využití obnovitelných zdrojů, využití recyklovaných materiálů, snižování energetických nákladů).</w:t>
            </w:r>
          </w:p>
        </w:tc>
        <w:tc>
          <w:tcPr>
            <w:tcW w:w="1418" w:type="dxa"/>
            <w:vMerge/>
          </w:tcPr>
          <w:p w14:paraId="7BF68B0B" w14:textId="77777777" w:rsidR="00AE250C" w:rsidRDefault="00AE250C" w:rsidP="00BC2FD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3C4128B8" w14:textId="77777777" w:rsidR="00AE250C" w:rsidRPr="007F077C" w:rsidRDefault="00AE250C" w:rsidP="00BC2FD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2AC40146" w14:textId="77777777" w:rsidR="00AE250C" w:rsidRPr="007F077C" w:rsidRDefault="00AE250C" w:rsidP="00BC2FD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AE250C" w14:paraId="754EBBD7" w14:textId="77777777" w:rsidTr="00A861D6">
        <w:tc>
          <w:tcPr>
            <w:tcW w:w="2267" w:type="dxa"/>
            <w:vMerge/>
          </w:tcPr>
          <w:p w14:paraId="6D1B5AE8" w14:textId="77777777" w:rsidR="00AE250C" w:rsidRPr="007F077C" w:rsidRDefault="00AE250C" w:rsidP="00BC2FD5">
            <w:pPr>
              <w:jc w:val="both"/>
            </w:pPr>
          </w:p>
        </w:tc>
        <w:tc>
          <w:tcPr>
            <w:tcW w:w="4821" w:type="dxa"/>
          </w:tcPr>
          <w:p w14:paraId="4D7B5D15" w14:textId="77777777" w:rsidR="00AE250C" w:rsidRPr="002F0A06" w:rsidRDefault="00AE250C" w:rsidP="00BC2FD5">
            <w:pPr>
              <w:jc w:val="both"/>
              <w:rPr>
                <w:szCs w:val="24"/>
              </w:rPr>
            </w:pPr>
            <w:r w:rsidRPr="00A23D51">
              <w:rPr>
                <w:b/>
                <w:szCs w:val="24"/>
              </w:rPr>
              <w:t>0 bodů</w:t>
            </w:r>
            <w:r>
              <w:rPr>
                <w:szCs w:val="24"/>
              </w:rPr>
              <w:t xml:space="preserve"> - Projekt není zaměřen na zlepšení životního prostředí.</w:t>
            </w:r>
          </w:p>
        </w:tc>
        <w:tc>
          <w:tcPr>
            <w:tcW w:w="1418" w:type="dxa"/>
            <w:vMerge/>
          </w:tcPr>
          <w:p w14:paraId="10AED090" w14:textId="77777777" w:rsidR="00AE250C" w:rsidRPr="002F0A06" w:rsidRDefault="00AE250C" w:rsidP="00BC2FD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1D83E74D" w14:textId="77777777" w:rsidR="00AE250C" w:rsidRPr="007F077C" w:rsidRDefault="00AE250C" w:rsidP="00BC2FD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684D3748" w14:textId="77777777" w:rsidR="00AE250C" w:rsidRPr="007F077C" w:rsidRDefault="00AE250C" w:rsidP="00BC2FD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A23D51" w14:paraId="6F17E611" w14:textId="77777777" w:rsidTr="00044490">
        <w:tc>
          <w:tcPr>
            <w:tcW w:w="15309" w:type="dxa"/>
            <w:gridSpan w:val="5"/>
          </w:tcPr>
          <w:p w14:paraId="68891C84" w14:textId="77777777" w:rsidR="00A23D51" w:rsidRPr="00A23D51" w:rsidRDefault="00A23D51" w:rsidP="00BC2FD5">
            <w:pPr>
              <w:pStyle w:val="Odstavecseseznamem"/>
              <w:ind w:left="318"/>
              <w:jc w:val="both"/>
              <w:rPr>
                <w:sz w:val="20"/>
                <w:szCs w:val="24"/>
              </w:rPr>
            </w:pPr>
          </w:p>
        </w:tc>
      </w:tr>
      <w:tr w:rsidR="00AE250C" w14:paraId="3D0D4335" w14:textId="77777777" w:rsidTr="00A861D6">
        <w:trPr>
          <w:trHeight w:val="165"/>
        </w:trPr>
        <w:tc>
          <w:tcPr>
            <w:tcW w:w="2267" w:type="dxa"/>
            <w:vMerge w:val="restart"/>
          </w:tcPr>
          <w:p w14:paraId="02E20C85" w14:textId="0DF69277" w:rsidR="00AE250C" w:rsidRPr="00FC4749" w:rsidRDefault="00AE250C" w:rsidP="00BC2FD5">
            <w:pPr>
              <w:jc w:val="both"/>
              <w:rPr>
                <w:color w:val="000000" w:themeColor="text1"/>
              </w:rPr>
            </w:pPr>
            <w:r w:rsidRPr="00FC4749">
              <w:rPr>
                <w:color w:val="000000" w:themeColor="text1"/>
              </w:rPr>
              <w:t>Finanční náročnost projektu</w:t>
            </w:r>
          </w:p>
          <w:p w14:paraId="27459F7B" w14:textId="77777777" w:rsidR="00AE250C" w:rsidRPr="00AE250C" w:rsidRDefault="00AE250C" w:rsidP="00AE250C">
            <w:pPr>
              <w:pStyle w:val="Default"/>
              <w:rPr>
                <w:rFonts w:asciiTheme="minorHAnsi" w:hAnsiTheme="minorHAnsi" w:cstheme="minorHAnsi"/>
              </w:rPr>
            </w:pPr>
            <w:r w:rsidRPr="00AE25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Potřebnost </w:t>
            </w:r>
          </w:p>
          <w:p w14:paraId="475D92DB" w14:textId="77777777" w:rsidR="00AE250C" w:rsidRPr="00FC4749" w:rsidRDefault="00AE250C" w:rsidP="00821040"/>
        </w:tc>
        <w:tc>
          <w:tcPr>
            <w:tcW w:w="4821" w:type="dxa"/>
          </w:tcPr>
          <w:p w14:paraId="350704FC" w14:textId="77777777" w:rsidR="00AE250C" w:rsidRPr="00FC485B" w:rsidRDefault="00AE250C" w:rsidP="00BC2FD5">
            <w:pPr>
              <w:jc w:val="both"/>
              <w:rPr>
                <w:color w:val="000000" w:themeColor="text1"/>
                <w:szCs w:val="24"/>
              </w:rPr>
            </w:pPr>
            <w:r w:rsidRPr="00A23D51">
              <w:rPr>
                <w:b/>
                <w:color w:val="000000" w:themeColor="text1"/>
                <w:szCs w:val="24"/>
              </w:rPr>
              <w:t>20 bodů</w:t>
            </w:r>
            <w:r>
              <w:rPr>
                <w:color w:val="000000" w:themeColor="text1"/>
                <w:szCs w:val="24"/>
              </w:rPr>
              <w:t xml:space="preserve"> - </w:t>
            </w:r>
            <w:r w:rsidRPr="00FC485B">
              <w:rPr>
                <w:color w:val="000000" w:themeColor="text1"/>
                <w:szCs w:val="24"/>
              </w:rPr>
              <w:t>Celková výše způsobilých výdajů činí minimálně 400.000,00 Kč- 2.400.000,00 Kč včetně.</w:t>
            </w:r>
          </w:p>
        </w:tc>
        <w:tc>
          <w:tcPr>
            <w:tcW w:w="1418" w:type="dxa"/>
            <w:vMerge w:val="restart"/>
          </w:tcPr>
          <w:p w14:paraId="69571A01" w14:textId="77777777" w:rsidR="00AE250C" w:rsidRPr="00A1365B" w:rsidRDefault="00AE250C" w:rsidP="00BC2FD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</w:tcPr>
          <w:p w14:paraId="4D8D7CC4" w14:textId="77777777" w:rsidR="00AE250C" w:rsidRPr="00A23D51" w:rsidRDefault="00AE250C" w:rsidP="00A23D51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47F85454" w14:textId="77777777" w:rsidR="00AE250C" w:rsidRPr="00DC0503" w:rsidRDefault="00AE250C" w:rsidP="00BC2FD5">
            <w:pPr>
              <w:pStyle w:val="Odstavecseseznamem"/>
              <w:numPr>
                <w:ilvl w:val="0"/>
                <w:numId w:val="3"/>
              </w:numPr>
              <w:ind w:left="318"/>
              <w:jc w:val="both"/>
              <w:rPr>
                <w:sz w:val="24"/>
                <w:szCs w:val="24"/>
              </w:rPr>
            </w:pPr>
            <w:r w:rsidRPr="00130C89">
              <w:rPr>
                <w:szCs w:val="24"/>
              </w:rPr>
              <w:t>Žádost o podporu</w:t>
            </w:r>
            <w:r>
              <w:rPr>
                <w:szCs w:val="24"/>
              </w:rPr>
              <w:t xml:space="preserve"> </w:t>
            </w:r>
            <w:r w:rsidRPr="00DC0503">
              <w:rPr>
                <w:rFonts w:cstheme="minorHAnsi"/>
                <w:i/>
                <w:szCs w:val="20"/>
              </w:rPr>
              <w:t>(Rozpočet roční)</w:t>
            </w:r>
          </w:p>
          <w:p w14:paraId="1CC7EE4A" w14:textId="77777777" w:rsidR="00AE250C" w:rsidRDefault="00AE250C" w:rsidP="00BC2FD5">
            <w:pPr>
              <w:pStyle w:val="Odstavecseseznamem"/>
              <w:numPr>
                <w:ilvl w:val="0"/>
                <w:numId w:val="3"/>
              </w:numPr>
              <w:ind w:left="3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Studie proveditelnosti </w:t>
            </w:r>
            <w:r w:rsidRPr="00DC0503">
              <w:rPr>
                <w:rFonts w:cstheme="minorHAnsi"/>
                <w:i/>
                <w:szCs w:val="20"/>
              </w:rPr>
              <w:t>(</w:t>
            </w:r>
            <w:r>
              <w:rPr>
                <w:rFonts w:cstheme="minorHAnsi"/>
                <w:i/>
                <w:szCs w:val="20"/>
              </w:rPr>
              <w:t>Rekapitulace rozpočtu projektu</w:t>
            </w:r>
            <w:r w:rsidRPr="00DC0503">
              <w:rPr>
                <w:rFonts w:cstheme="minorHAnsi"/>
                <w:i/>
                <w:szCs w:val="20"/>
              </w:rPr>
              <w:t>)</w:t>
            </w:r>
          </w:p>
        </w:tc>
      </w:tr>
      <w:tr w:rsidR="00AE250C" w14:paraId="6B499719" w14:textId="77777777" w:rsidTr="00A861D6">
        <w:trPr>
          <w:trHeight w:val="165"/>
        </w:trPr>
        <w:tc>
          <w:tcPr>
            <w:tcW w:w="2267" w:type="dxa"/>
            <w:vMerge/>
          </w:tcPr>
          <w:p w14:paraId="40D8162E" w14:textId="77777777" w:rsidR="00AE250C" w:rsidRPr="00FC4749" w:rsidRDefault="00AE250C" w:rsidP="00BC2F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1" w:type="dxa"/>
          </w:tcPr>
          <w:p w14:paraId="3CD7B8F4" w14:textId="77777777" w:rsidR="00AE250C" w:rsidRPr="00FC485B" w:rsidRDefault="00AE250C" w:rsidP="00BC2FD5">
            <w:pPr>
              <w:jc w:val="both"/>
              <w:rPr>
                <w:color w:val="000000" w:themeColor="text1"/>
                <w:szCs w:val="24"/>
              </w:rPr>
            </w:pPr>
            <w:r w:rsidRPr="00A23D51">
              <w:rPr>
                <w:b/>
                <w:color w:val="000000" w:themeColor="text1"/>
                <w:szCs w:val="24"/>
              </w:rPr>
              <w:t>10 bodů</w:t>
            </w:r>
            <w:r>
              <w:rPr>
                <w:color w:val="000000" w:themeColor="text1"/>
                <w:szCs w:val="24"/>
              </w:rPr>
              <w:t xml:space="preserve"> - </w:t>
            </w:r>
            <w:r w:rsidRPr="00FC485B">
              <w:rPr>
                <w:color w:val="000000" w:themeColor="text1"/>
                <w:szCs w:val="24"/>
              </w:rPr>
              <w:t xml:space="preserve">Celková výše způsobilých výdajů činí </w:t>
            </w:r>
            <w:r>
              <w:rPr>
                <w:color w:val="000000" w:themeColor="text1"/>
                <w:szCs w:val="24"/>
              </w:rPr>
              <w:t xml:space="preserve">od 2.400.000,01 Kč </w:t>
            </w:r>
            <w:r w:rsidRPr="00FC485B">
              <w:rPr>
                <w:color w:val="000000" w:themeColor="text1"/>
                <w:szCs w:val="24"/>
              </w:rPr>
              <w:t>do 2.800.000,00 Kč včetně.</w:t>
            </w:r>
          </w:p>
        </w:tc>
        <w:tc>
          <w:tcPr>
            <w:tcW w:w="1418" w:type="dxa"/>
            <w:vMerge/>
          </w:tcPr>
          <w:p w14:paraId="3ADF451A" w14:textId="77777777" w:rsidR="00AE250C" w:rsidRPr="00A1365B" w:rsidRDefault="00AE250C" w:rsidP="00BC2FD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14:paraId="226AD5D5" w14:textId="77777777" w:rsidR="00AE250C" w:rsidRDefault="00AE250C" w:rsidP="00BC2FD5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779A089E" w14:textId="77777777" w:rsidR="00AE250C" w:rsidRDefault="00AE250C" w:rsidP="00BC2FD5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</w:tr>
      <w:tr w:rsidR="00AE250C" w14:paraId="6C705FD3" w14:textId="77777777" w:rsidTr="00A861D6">
        <w:trPr>
          <w:trHeight w:val="165"/>
        </w:trPr>
        <w:tc>
          <w:tcPr>
            <w:tcW w:w="2267" w:type="dxa"/>
            <w:vMerge/>
          </w:tcPr>
          <w:p w14:paraId="0136841C" w14:textId="77777777" w:rsidR="00AE250C" w:rsidRPr="00FC4749" w:rsidRDefault="00AE250C" w:rsidP="00BC2F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1" w:type="dxa"/>
          </w:tcPr>
          <w:p w14:paraId="2376DA8C" w14:textId="77777777" w:rsidR="00AE250C" w:rsidRPr="00FC485B" w:rsidRDefault="00AE250C" w:rsidP="00BC2FD5">
            <w:pPr>
              <w:jc w:val="both"/>
              <w:rPr>
                <w:color w:val="000000" w:themeColor="text1"/>
                <w:szCs w:val="24"/>
              </w:rPr>
            </w:pPr>
            <w:r w:rsidRPr="00A23D51">
              <w:rPr>
                <w:b/>
                <w:color w:val="000000" w:themeColor="text1"/>
                <w:szCs w:val="24"/>
              </w:rPr>
              <w:t>0 bodů</w:t>
            </w:r>
            <w:r>
              <w:rPr>
                <w:color w:val="000000" w:themeColor="text1"/>
                <w:szCs w:val="24"/>
              </w:rPr>
              <w:t xml:space="preserve"> - </w:t>
            </w:r>
            <w:r w:rsidRPr="00FC485B">
              <w:rPr>
                <w:color w:val="000000" w:themeColor="text1"/>
                <w:szCs w:val="24"/>
              </w:rPr>
              <w:t>Celková výše způsobilých výdajů činí 2.800.00</w:t>
            </w:r>
            <w:r>
              <w:rPr>
                <w:color w:val="000000" w:themeColor="text1"/>
                <w:szCs w:val="24"/>
              </w:rPr>
              <w:t>0</w:t>
            </w:r>
            <w:r w:rsidRPr="00FC485B">
              <w:rPr>
                <w:color w:val="000000" w:themeColor="text1"/>
                <w:szCs w:val="24"/>
              </w:rPr>
              <w:t>,0</w:t>
            </w:r>
            <w:r>
              <w:rPr>
                <w:color w:val="000000" w:themeColor="text1"/>
                <w:szCs w:val="24"/>
              </w:rPr>
              <w:t>1</w:t>
            </w:r>
            <w:r w:rsidRPr="00FC485B">
              <w:rPr>
                <w:color w:val="000000" w:themeColor="text1"/>
                <w:szCs w:val="24"/>
              </w:rPr>
              <w:t xml:space="preserve"> Kč a více.</w:t>
            </w:r>
          </w:p>
        </w:tc>
        <w:tc>
          <w:tcPr>
            <w:tcW w:w="1418" w:type="dxa"/>
            <w:vMerge/>
          </w:tcPr>
          <w:p w14:paraId="21AB056E" w14:textId="77777777" w:rsidR="00AE250C" w:rsidRPr="00A1365B" w:rsidRDefault="00AE250C" w:rsidP="00BC2FD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14:paraId="38FC0066" w14:textId="77777777" w:rsidR="00AE250C" w:rsidRDefault="00AE250C" w:rsidP="00BC2FD5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36A82A6D" w14:textId="77777777" w:rsidR="00AE250C" w:rsidRDefault="00AE250C" w:rsidP="00BC2FD5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</w:tr>
      <w:tr w:rsidR="00A23D51" w14:paraId="15CA1995" w14:textId="77777777" w:rsidTr="008F3006">
        <w:trPr>
          <w:trHeight w:val="165"/>
        </w:trPr>
        <w:tc>
          <w:tcPr>
            <w:tcW w:w="15309" w:type="dxa"/>
            <w:gridSpan w:val="5"/>
          </w:tcPr>
          <w:p w14:paraId="2E1925C1" w14:textId="77777777" w:rsidR="00A23D51" w:rsidRPr="00FC4749" w:rsidRDefault="00A23D51" w:rsidP="00BC2FD5">
            <w:pPr>
              <w:pStyle w:val="Odstavecseseznamem"/>
              <w:ind w:left="352"/>
              <w:jc w:val="both"/>
              <w:rPr>
                <w:sz w:val="20"/>
                <w:szCs w:val="24"/>
              </w:rPr>
            </w:pPr>
          </w:p>
        </w:tc>
      </w:tr>
      <w:tr w:rsidR="00AE250C" w14:paraId="16C19B9C" w14:textId="77777777" w:rsidTr="00A861D6">
        <w:trPr>
          <w:trHeight w:val="405"/>
        </w:trPr>
        <w:tc>
          <w:tcPr>
            <w:tcW w:w="2267" w:type="dxa"/>
            <w:vMerge w:val="restart"/>
          </w:tcPr>
          <w:p w14:paraId="05443303" w14:textId="7B3DC828" w:rsidR="00AE250C" w:rsidRPr="00FC4749" w:rsidRDefault="00AE250C" w:rsidP="00A8124F">
            <w:pPr>
              <w:jc w:val="both"/>
              <w:rPr>
                <w:color w:val="000000" w:themeColor="text1"/>
              </w:rPr>
            </w:pPr>
            <w:r w:rsidRPr="00FC4749">
              <w:rPr>
                <w:color w:val="000000" w:themeColor="text1"/>
              </w:rPr>
              <w:t>Rizika projektu</w:t>
            </w:r>
          </w:p>
          <w:p w14:paraId="259E8BC6" w14:textId="77777777" w:rsidR="00AE250C" w:rsidRPr="00AE250C" w:rsidRDefault="00AE250C" w:rsidP="00AE250C">
            <w:pPr>
              <w:pStyle w:val="Default"/>
              <w:rPr>
                <w:rFonts w:asciiTheme="minorHAnsi" w:hAnsiTheme="minorHAnsi" w:cstheme="minorHAnsi"/>
              </w:rPr>
            </w:pPr>
            <w:r w:rsidRPr="00AE25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Hospodárnost, Proveditelnost </w:t>
            </w:r>
          </w:p>
          <w:p w14:paraId="0C34A504" w14:textId="77777777" w:rsidR="00AE250C" w:rsidRPr="00FC4749" w:rsidRDefault="00AE250C" w:rsidP="00821040"/>
        </w:tc>
        <w:tc>
          <w:tcPr>
            <w:tcW w:w="4821" w:type="dxa"/>
          </w:tcPr>
          <w:p w14:paraId="2465B150" w14:textId="77777777" w:rsidR="00AE250C" w:rsidRPr="00AA1078" w:rsidRDefault="00AE250C" w:rsidP="00A8124F">
            <w:pPr>
              <w:jc w:val="both"/>
              <w:rPr>
                <w:szCs w:val="24"/>
              </w:rPr>
            </w:pPr>
            <w:r w:rsidRPr="00A23D51">
              <w:rPr>
                <w:b/>
                <w:szCs w:val="24"/>
              </w:rPr>
              <w:t>10 bodů</w:t>
            </w:r>
            <w:r>
              <w:rPr>
                <w:szCs w:val="24"/>
              </w:rPr>
              <w:t xml:space="preserve"> - </w:t>
            </w:r>
            <w:r w:rsidRPr="00AA1078">
              <w:rPr>
                <w:szCs w:val="24"/>
              </w:rPr>
              <w:t xml:space="preserve">Žadatel </w:t>
            </w:r>
            <w:r>
              <w:rPr>
                <w:szCs w:val="24"/>
              </w:rPr>
              <w:t>uvedl identifikaci</w:t>
            </w:r>
            <w:r w:rsidRPr="00AA1078">
              <w:rPr>
                <w:szCs w:val="24"/>
              </w:rPr>
              <w:t xml:space="preserve"> možn</w:t>
            </w:r>
            <w:r>
              <w:rPr>
                <w:szCs w:val="24"/>
              </w:rPr>
              <w:t>ých</w:t>
            </w:r>
            <w:r w:rsidRPr="00AA1078">
              <w:rPr>
                <w:szCs w:val="24"/>
              </w:rPr>
              <w:t xml:space="preserve"> rizik projektu ve fázi realizace a udržitelnosti a </w:t>
            </w:r>
            <w:r>
              <w:rPr>
                <w:szCs w:val="24"/>
              </w:rPr>
              <w:t>způsob</w:t>
            </w:r>
            <w:r w:rsidRPr="00AA1078">
              <w:rPr>
                <w:szCs w:val="24"/>
              </w:rPr>
              <w:t xml:space="preserve"> eliminac</w:t>
            </w:r>
            <w:r>
              <w:rPr>
                <w:szCs w:val="24"/>
              </w:rPr>
              <w:t xml:space="preserve">e </w:t>
            </w:r>
            <w:r w:rsidRPr="00AA1078">
              <w:rPr>
                <w:szCs w:val="24"/>
              </w:rPr>
              <w:t>těchto rizik.</w:t>
            </w:r>
          </w:p>
        </w:tc>
        <w:tc>
          <w:tcPr>
            <w:tcW w:w="1418" w:type="dxa"/>
            <w:vMerge w:val="restart"/>
          </w:tcPr>
          <w:p w14:paraId="6C501EE1" w14:textId="77777777" w:rsidR="00AE250C" w:rsidRDefault="00AE250C" w:rsidP="00A8124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58BD8F41" w14:textId="77777777" w:rsidR="00AE250C" w:rsidRPr="00A23D51" w:rsidRDefault="00AE250C" w:rsidP="00A23D51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B2D91A4" w14:textId="77777777" w:rsidR="00AE250C" w:rsidRDefault="00AE250C" w:rsidP="00A8124F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Žádost o podporu </w:t>
            </w:r>
            <w:r w:rsidRPr="00DC0503">
              <w:rPr>
                <w:rFonts w:cstheme="minorHAnsi"/>
                <w:szCs w:val="20"/>
              </w:rPr>
              <w:t>(</w:t>
            </w:r>
            <w:r w:rsidRPr="00DC0503">
              <w:rPr>
                <w:rFonts w:cstheme="minorHAnsi"/>
                <w:i/>
                <w:szCs w:val="20"/>
              </w:rPr>
              <w:t>Popis projektu)</w:t>
            </w:r>
          </w:p>
          <w:p w14:paraId="1E394966" w14:textId="77777777" w:rsidR="00AE250C" w:rsidRDefault="00AE250C" w:rsidP="00A8124F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Studie proveditelnosti </w:t>
            </w:r>
            <w:r w:rsidRPr="00DC0503">
              <w:rPr>
                <w:rFonts w:cstheme="minorHAnsi"/>
                <w:i/>
                <w:szCs w:val="20"/>
              </w:rPr>
              <w:t>(</w:t>
            </w:r>
            <w:r>
              <w:rPr>
                <w:rFonts w:cstheme="minorHAnsi"/>
                <w:i/>
              </w:rPr>
              <w:t>Rizika v projektu</w:t>
            </w:r>
            <w:r w:rsidRPr="00DC0503">
              <w:rPr>
                <w:rFonts w:cstheme="minorHAnsi"/>
                <w:i/>
              </w:rPr>
              <w:t>)</w:t>
            </w:r>
          </w:p>
        </w:tc>
      </w:tr>
      <w:tr w:rsidR="00AE250C" w14:paraId="19D46448" w14:textId="77777777" w:rsidTr="00A861D6">
        <w:trPr>
          <w:trHeight w:val="165"/>
        </w:trPr>
        <w:tc>
          <w:tcPr>
            <w:tcW w:w="2267" w:type="dxa"/>
            <w:vMerge/>
          </w:tcPr>
          <w:p w14:paraId="1C7B6313" w14:textId="77777777" w:rsidR="00AE250C" w:rsidRDefault="00AE250C" w:rsidP="00A812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1" w:type="dxa"/>
          </w:tcPr>
          <w:p w14:paraId="44949A9B" w14:textId="77777777" w:rsidR="00AE250C" w:rsidRDefault="00AE250C" w:rsidP="00A8124F">
            <w:pPr>
              <w:jc w:val="both"/>
              <w:rPr>
                <w:szCs w:val="24"/>
              </w:rPr>
            </w:pPr>
            <w:r w:rsidRPr="00A23D51">
              <w:rPr>
                <w:b/>
                <w:szCs w:val="24"/>
              </w:rPr>
              <w:t>0 bodů</w:t>
            </w:r>
            <w:r>
              <w:rPr>
                <w:szCs w:val="24"/>
              </w:rPr>
              <w:t xml:space="preserve"> - </w:t>
            </w:r>
            <w:r w:rsidRPr="00AA1078">
              <w:rPr>
                <w:szCs w:val="24"/>
              </w:rPr>
              <w:t xml:space="preserve">Žadatel </w:t>
            </w:r>
            <w:r>
              <w:rPr>
                <w:szCs w:val="24"/>
              </w:rPr>
              <w:t>neuvedl identifikaci</w:t>
            </w:r>
            <w:r w:rsidRPr="00AA1078">
              <w:rPr>
                <w:szCs w:val="24"/>
              </w:rPr>
              <w:t xml:space="preserve"> možn</w:t>
            </w:r>
            <w:r>
              <w:rPr>
                <w:szCs w:val="24"/>
              </w:rPr>
              <w:t>ých</w:t>
            </w:r>
            <w:r w:rsidRPr="00AA1078">
              <w:rPr>
                <w:szCs w:val="24"/>
              </w:rPr>
              <w:t xml:space="preserve"> rizik projektu ve fázi realizace a udržitelnosti</w:t>
            </w:r>
            <w:r>
              <w:rPr>
                <w:szCs w:val="24"/>
              </w:rPr>
              <w:t xml:space="preserve"> a způsob eliminace těchto rizik.</w:t>
            </w:r>
          </w:p>
        </w:tc>
        <w:tc>
          <w:tcPr>
            <w:tcW w:w="1418" w:type="dxa"/>
            <w:vMerge/>
          </w:tcPr>
          <w:p w14:paraId="13FC09D2" w14:textId="77777777" w:rsidR="00AE250C" w:rsidRDefault="00AE250C" w:rsidP="00A8124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47118B24" w14:textId="77777777" w:rsidR="00AE250C" w:rsidRDefault="00AE250C" w:rsidP="00A8124F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0713B35B" w14:textId="77777777" w:rsidR="00AE250C" w:rsidRDefault="00AE250C" w:rsidP="00A8124F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</w:tr>
      <w:tr w:rsidR="00A23D51" w14:paraId="21985C9A" w14:textId="77777777" w:rsidTr="009C2A80">
        <w:trPr>
          <w:trHeight w:val="165"/>
        </w:trPr>
        <w:tc>
          <w:tcPr>
            <w:tcW w:w="15309" w:type="dxa"/>
            <w:gridSpan w:val="5"/>
          </w:tcPr>
          <w:p w14:paraId="0417D6CE" w14:textId="77777777" w:rsidR="00A23D51" w:rsidRPr="00A23D51" w:rsidRDefault="00A23D51" w:rsidP="00BC2FD5">
            <w:pPr>
              <w:pStyle w:val="Odstavecseseznamem"/>
              <w:ind w:left="352"/>
              <w:jc w:val="both"/>
              <w:rPr>
                <w:sz w:val="20"/>
                <w:szCs w:val="24"/>
              </w:rPr>
            </w:pPr>
          </w:p>
        </w:tc>
      </w:tr>
      <w:tr w:rsidR="00AE250C" w14:paraId="30E312BA" w14:textId="77777777" w:rsidTr="00A861D6">
        <w:trPr>
          <w:trHeight w:val="165"/>
        </w:trPr>
        <w:tc>
          <w:tcPr>
            <w:tcW w:w="2267" w:type="dxa"/>
            <w:vMerge w:val="restart"/>
          </w:tcPr>
          <w:p w14:paraId="6D254986" w14:textId="09940231" w:rsidR="00AE250C" w:rsidRPr="00FC4749" w:rsidRDefault="00AE250C" w:rsidP="00BC2FD5">
            <w:pPr>
              <w:jc w:val="both"/>
              <w:rPr>
                <w:color w:val="000000" w:themeColor="text1"/>
              </w:rPr>
            </w:pPr>
            <w:r w:rsidRPr="00FC4749">
              <w:rPr>
                <w:color w:val="000000" w:themeColor="text1"/>
              </w:rPr>
              <w:lastRenderedPageBreak/>
              <w:t>Úprava venkovního prostranství</w:t>
            </w:r>
          </w:p>
          <w:p w14:paraId="0E24B6BE" w14:textId="1B5B2928" w:rsidR="00AE250C" w:rsidRPr="00AE250C" w:rsidRDefault="00AE250C" w:rsidP="00AE250C">
            <w:pPr>
              <w:pStyle w:val="Default"/>
              <w:rPr>
                <w:rFonts w:asciiTheme="minorHAnsi" w:hAnsiTheme="minorHAnsi" w:cstheme="minorHAnsi"/>
              </w:rPr>
            </w:pPr>
            <w:r w:rsidRPr="00AE25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Potřebnost </w:t>
            </w:r>
          </w:p>
        </w:tc>
        <w:tc>
          <w:tcPr>
            <w:tcW w:w="4821" w:type="dxa"/>
          </w:tcPr>
          <w:p w14:paraId="4A8281C1" w14:textId="77777777" w:rsidR="00AE250C" w:rsidRDefault="00AE250C" w:rsidP="00BC2FD5">
            <w:pPr>
              <w:jc w:val="both"/>
              <w:rPr>
                <w:szCs w:val="24"/>
              </w:rPr>
            </w:pPr>
            <w:r w:rsidRPr="00A23D51">
              <w:rPr>
                <w:b/>
                <w:szCs w:val="24"/>
              </w:rPr>
              <w:t>10 bodů</w:t>
            </w:r>
            <w:r>
              <w:rPr>
                <w:szCs w:val="24"/>
              </w:rPr>
              <w:t xml:space="preserve"> - Součástí projektu je úprava venkovního prostranství </w:t>
            </w:r>
            <w:r w:rsidRPr="00E80B49">
              <w:rPr>
                <w:color w:val="000000" w:themeColor="text1"/>
                <w:szCs w:val="24"/>
              </w:rPr>
              <w:t>(</w:t>
            </w:r>
            <w:r>
              <w:rPr>
                <w:szCs w:val="24"/>
              </w:rPr>
              <w:t>mobiliář, lavičky).</w:t>
            </w:r>
          </w:p>
        </w:tc>
        <w:tc>
          <w:tcPr>
            <w:tcW w:w="1418" w:type="dxa"/>
            <w:vMerge w:val="restart"/>
          </w:tcPr>
          <w:p w14:paraId="0BB8AE7F" w14:textId="77777777" w:rsidR="00AE250C" w:rsidRDefault="00AE250C" w:rsidP="00BC2FD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470AE865" w14:textId="77777777" w:rsidR="00AE250C" w:rsidRPr="00DC0503" w:rsidRDefault="00AE250C" w:rsidP="00A23D5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0882559E" w14:textId="77777777" w:rsidR="00AE250C" w:rsidRPr="00DC0503" w:rsidRDefault="00AE250C" w:rsidP="00DC0503">
            <w:pPr>
              <w:pStyle w:val="Default"/>
              <w:numPr>
                <w:ilvl w:val="0"/>
                <w:numId w:val="11"/>
              </w:numPr>
              <w:ind w:left="349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C0503">
              <w:rPr>
                <w:rFonts w:asciiTheme="minorHAnsi" w:hAnsiTheme="minorHAnsi" w:cstheme="minorHAnsi"/>
                <w:sz w:val="22"/>
                <w:szCs w:val="20"/>
              </w:rPr>
              <w:t xml:space="preserve">Žádost o podporu </w:t>
            </w:r>
            <w:r w:rsidRPr="00DC0503">
              <w:rPr>
                <w:rFonts w:asciiTheme="minorHAnsi" w:hAnsiTheme="minorHAnsi" w:cstheme="minorHAnsi"/>
                <w:i/>
                <w:sz w:val="22"/>
                <w:szCs w:val="20"/>
              </w:rPr>
              <w:t>(Popis projektu)</w:t>
            </w:r>
          </w:p>
          <w:p w14:paraId="0B1B4998" w14:textId="77777777" w:rsidR="00AE250C" w:rsidRDefault="00AE250C" w:rsidP="00DC0503">
            <w:pPr>
              <w:pStyle w:val="Odstavecseseznamem"/>
              <w:numPr>
                <w:ilvl w:val="0"/>
                <w:numId w:val="11"/>
              </w:numPr>
              <w:ind w:left="349"/>
              <w:jc w:val="both"/>
              <w:rPr>
                <w:szCs w:val="24"/>
              </w:rPr>
            </w:pPr>
            <w:r w:rsidRPr="00DC0503">
              <w:rPr>
                <w:rFonts w:cstheme="minorHAnsi"/>
                <w:szCs w:val="20"/>
              </w:rPr>
              <w:t xml:space="preserve">Studie proveditelnosti </w:t>
            </w:r>
            <w:r w:rsidRPr="00DC0503">
              <w:rPr>
                <w:rFonts w:cstheme="minorHAnsi"/>
                <w:i/>
                <w:szCs w:val="20"/>
              </w:rPr>
              <w:t>(Podrobný popis projektu</w:t>
            </w:r>
            <w:r w:rsidRPr="00DC0503">
              <w:rPr>
                <w:rFonts w:cstheme="minorHAnsi"/>
                <w:szCs w:val="20"/>
              </w:rPr>
              <w:t>)</w:t>
            </w:r>
          </w:p>
        </w:tc>
      </w:tr>
      <w:tr w:rsidR="00AE250C" w14:paraId="0C5EFB97" w14:textId="77777777" w:rsidTr="00A861D6">
        <w:trPr>
          <w:trHeight w:val="165"/>
        </w:trPr>
        <w:tc>
          <w:tcPr>
            <w:tcW w:w="2267" w:type="dxa"/>
            <w:vMerge/>
          </w:tcPr>
          <w:p w14:paraId="1252407E" w14:textId="77777777" w:rsidR="00AE250C" w:rsidRPr="00FC4749" w:rsidRDefault="00AE250C" w:rsidP="00BC2F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1" w:type="dxa"/>
          </w:tcPr>
          <w:p w14:paraId="7880C9DB" w14:textId="77777777" w:rsidR="00AE250C" w:rsidRDefault="00AE250C" w:rsidP="00BC2FD5">
            <w:pPr>
              <w:jc w:val="both"/>
              <w:rPr>
                <w:szCs w:val="24"/>
              </w:rPr>
            </w:pPr>
            <w:r w:rsidRPr="00A23D51">
              <w:rPr>
                <w:b/>
                <w:szCs w:val="24"/>
              </w:rPr>
              <w:t>0 bodů</w:t>
            </w:r>
            <w:r>
              <w:rPr>
                <w:szCs w:val="24"/>
              </w:rPr>
              <w:t xml:space="preserve"> - Součástí projektu není úprava venkovního prostranství.</w:t>
            </w:r>
          </w:p>
        </w:tc>
        <w:tc>
          <w:tcPr>
            <w:tcW w:w="1418" w:type="dxa"/>
            <w:vMerge/>
          </w:tcPr>
          <w:p w14:paraId="7FCCDD93" w14:textId="77777777" w:rsidR="00AE250C" w:rsidRDefault="00AE250C" w:rsidP="00BC2FD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715D5CE4" w14:textId="77777777" w:rsidR="00AE250C" w:rsidRDefault="00AE250C" w:rsidP="00BC2FD5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25C186D9" w14:textId="77777777" w:rsidR="00AE250C" w:rsidRDefault="00AE250C" w:rsidP="00BC2FD5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</w:tr>
      <w:tr w:rsidR="00A23D51" w14:paraId="526E2CD9" w14:textId="77777777" w:rsidTr="00B065EE">
        <w:trPr>
          <w:trHeight w:val="165"/>
        </w:trPr>
        <w:tc>
          <w:tcPr>
            <w:tcW w:w="15309" w:type="dxa"/>
            <w:gridSpan w:val="5"/>
          </w:tcPr>
          <w:p w14:paraId="32E691A5" w14:textId="77777777" w:rsidR="00A23D51" w:rsidRPr="00FC4749" w:rsidRDefault="00A23D51" w:rsidP="00BC2FD5">
            <w:pPr>
              <w:pStyle w:val="Odstavecseseznamem"/>
              <w:ind w:left="352"/>
              <w:jc w:val="both"/>
              <w:rPr>
                <w:sz w:val="20"/>
                <w:szCs w:val="24"/>
              </w:rPr>
            </w:pPr>
          </w:p>
        </w:tc>
      </w:tr>
      <w:tr w:rsidR="00AE250C" w14:paraId="04C9942C" w14:textId="77777777" w:rsidTr="00A861D6">
        <w:trPr>
          <w:trHeight w:val="165"/>
        </w:trPr>
        <w:tc>
          <w:tcPr>
            <w:tcW w:w="2267" w:type="dxa"/>
            <w:vMerge w:val="restart"/>
          </w:tcPr>
          <w:p w14:paraId="67BB6CBA" w14:textId="3F3C06A3" w:rsidR="00AE250C" w:rsidRPr="00FC4749" w:rsidRDefault="00AE250C" w:rsidP="00BC2FD5">
            <w:pPr>
              <w:jc w:val="both"/>
              <w:rPr>
                <w:color w:val="000000" w:themeColor="text1"/>
              </w:rPr>
            </w:pPr>
            <w:r w:rsidRPr="00FC4749">
              <w:rPr>
                <w:color w:val="000000" w:themeColor="text1"/>
              </w:rPr>
              <w:t>Zaměření projektu na klíčové kompetence</w:t>
            </w:r>
          </w:p>
          <w:p w14:paraId="68F7F8CE" w14:textId="77777777" w:rsidR="00AE250C" w:rsidRPr="00AE250C" w:rsidRDefault="00AE250C" w:rsidP="00AE250C">
            <w:pPr>
              <w:pStyle w:val="Default"/>
              <w:rPr>
                <w:rFonts w:asciiTheme="minorHAnsi" w:hAnsiTheme="minorHAnsi" w:cstheme="minorHAnsi"/>
              </w:rPr>
            </w:pPr>
            <w:r w:rsidRPr="00AE25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Efektivnost </w:t>
            </w:r>
          </w:p>
          <w:p w14:paraId="7CD775F3" w14:textId="77777777" w:rsidR="00AE250C" w:rsidRPr="00FC4749" w:rsidRDefault="00AE250C" w:rsidP="00821040"/>
        </w:tc>
        <w:tc>
          <w:tcPr>
            <w:tcW w:w="4821" w:type="dxa"/>
          </w:tcPr>
          <w:p w14:paraId="1C470AFE" w14:textId="77777777" w:rsidR="00AE250C" w:rsidRDefault="00AE250C" w:rsidP="00BC2FD5">
            <w:pPr>
              <w:jc w:val="both"/>
              <w:rPr>
                <w:szCs w:val="24"/>
              </w:rPr>
            </w:pPr>
            <w:r w:rsidRPr="00A23D51">
              <w:rPr>
                <w:b/>
                <w:szCs w:val="24"/>
              </w:rPr>
              <w:t>20 bodů</w:t>
            </w:r>
            <w:r>
              <w:rPr>
                <w:szCs w:val="24"/>
              </w:rPr>
              <w:t xml:space="preserve"> - Projekt je zaměřen na více než 1 z klíčových kompetencí v oblastech:</w:t>
            </w:r>
          </w:p>
          <w:p w14:paraId="6C7D6991" w14:textId="77777777" w:rsidR="00AE250C" w:rsidRDefault="00AE250C" w:rsidP="00BC2F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komunikace v cizích jazycích,</w:t>
            </w:r>
          </w:p>
          <w:p w14:paraId="2247E1D4" w14:textId="77777777" w:rsidR="00AE250C" w:rsidRDefault="00AE250C" w:rsidP="00BC2F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přírodní vědy,</w:t>
            </w:r>
          </w:p>
          <w:p w14:paraId="3AAF4920" w14:textId="77777777" w:rsidR="00AE250C" w:rsidRDefault="00AE250C" w:rsidP="00BC2F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technické a řemeslné obory,</w:t>
            </w:r>
          </w:p>
          <w:p w14:paraId="7195128F" w14:textId="77777777" w:rsidR="00AE250C" w:rsidRDefault="00AE250C" w:rsidP="00BC2F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práce s digitálními technologiemi.</w:t>
            </w:r>
          </w:p>
        </w:tc>
        <w:tc>
          <w:tcPr>
            <w:tcW w:w="1418" w:type="dxa"/>
            <w:vMerge w:val="restart"/>
          </w:tcPr>
          <w:p w14:paraId="7EF5F227" w14:textId="77777777" w:rsidR="00AE250C" w:rsidRDefault="00AE250C" w:rsidP="00BC2FD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3C57CC43" w14:textId="77777777" w:rsidR="00AE250C" w:rsidRPr="00DC0503" w:rsidRDefault="00AE250C" w:rsidP="00A23D5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0F43F731" w14:textId="77777777" w:rsidR="00AE250C" w:rsidRPr="00DC0503" w:rsidRDefault="00AE250C" w:rsidP="00DC0503">
            <w:pPr>
              <w:pStyle w:val="Default"/>
              <w:numPr>
                <w:ilvl w:val="0"/>
                <w:numId w:val="11"/>
              </w:numPr>
              <w:ind w:left="349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C0503">
              <w:rPr>
                <w:rFonts w:asciiTheme="minorHAnsi" w:hAnsiTheme="minorHAnsi" w:cstheme="minorHAnsi"/>
                <w:sz w:val="22"/>
                <w:szCs w:val="20"/>
              </w:rPr>
              <w:t xml:space="preserve">Žádost o podporu </w:t>
            </w:r>
            <w:r w:rsidRPr="00DC0503">
              <w:rPr>
                <w:rFonts w:asciiTheme="minorHAnsi" w:hAnsiTheme="minorHAnsi" w:cstheme="minorHAnsi"/>
                <w:i/>
                <w:sz w:val="22"/>
                <w:szCs w:val="20"/>
              </w:rPr>
              <w:t>(Popis projektu)</w:t>
            </w:r>
          </w:p>
          <w:p w14:paraId="3D6EC5E7" w14:textId="77777777" w:rsidR="00AE250C" w:rsidRPr="00DC0503" w:rsidRDefault="00AE250C" w:rsidP="00DC0503">
            <w:pPr>
              <w:pStyle w:val="Default"/>
              <w:numPr>
                <w:ilvl w:val="0"/>
                <w:numId w:val="11"/>
              </w:numPr>
              <w:ind w:left="349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C0503">
              <w:rPr>
                <w:rFonts w:asciiTheme="minorHAnsi" w:hAnsiTheme="minorHAnsi" w:cstheme="minorHAnsi"/>
                <w:sz w:val="22"/>
                <w:szCs w:val="20"/>
              </w:rPr>
              <w:t xml:space="preserve">Studie proveditelnosti </w:t>
            </w:r>
            <w:r w:rsidRPr="00DC0503">
              <w:rPr>
                <w:rFonts w:asciiTheme="minorHAnsi" w:hAnsiTheme="minorHAnsi" w:cstheme="minorHAnsi"/>
                <w:i/>
                <w:sz w:val="22"/>
                <w:szCs w:val="20"/>
              </w:rPr>
              <w:t>(Podrobný popis projektu)</w:t>
            </w:r>
          </w:p>
          <w:p w14:paraId="5DAB041C" w14:textId="77777777" w:rsidR="00AE250C" w:rsidRDefault="00AE250C" w:rsidP="00DC0503">
            <w:pPr>
              <w:pStyle w:val="Odstavecseseznamem"/>
              <w:jc w:val="both"/>
              <w:rPr>
                <w:szCs w:val="24"/>
              </w:rPr>
            </w:pPr>
          </w:p>
        </w:tc>
      </w:tr>
      <w:tr w:rsidR="00AE250C" w14:paraId="6F882BCB" w14:textId="77777777" w:rsidTr="00A861D6">
        <w:trPr>
          <w:trHeight w:val="165"/>
        </w:trPr>
        <w:tc>
          <w:tcPr>
            <w:tcW w:w="2267" w:type="dxa"/>
            <w:vMerge/>
          </w:tcPr>
          <w:p w14:paraId="444601F9" w14:textId="77777777" w:rsidR="00AE250C" w:rsidRDefault="00AE250C" w:rsidP="00BC2F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1" w:type="dxa"/>
          </w:tcPr>
          <w:p w14:paraId="4CC68AD1" w14:textId="77777777" w:rsidR="00AE250C" w:rsidRDefault="00AE250C" w:rsidP="00C331DA">
            <w:pPr>
              <w:jc w:val="both"/>
              <w:rPr>
                <w:szCs w:val="24"/>
              </w:rPr>
            </w:pPr>
            <w:r w:rsidRPr="00A23D51">
              <w:rPr>
                <w:b/>
                <w:szCs w:val="24"/>
              </w:rPr>
              <w:t>10 bodů</w:t>
            </w:r>
            <w:r>
              <w:rPr>
                <w:szCs w:val="24"/>
              </w:rPr>
              <w:t xml:space="preserve"> - Projekt je zaměřen pouze na 1 z klíčových kompetencí v oblastech:</w:t>
            </w:r>
          </w:p>
          <w:p w14:paraId="77C85A33" w14:textId="77777777" w:rsidR="00AE250C" w:rsidRDefault="00AE250C" w:rsidP="00C331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komunikace v cizích jazycích,</w:t>
            </w:r>
          </w:p>
          <w:p w14:paraId="5C395468" w14:textId="77777777" w:rsidR="00AE250C" w:rsidRDefault="00AE250C" w:rsidP="00C331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přírodní vědy,</w:t>
            </w:r>
          </w:p>
          <w:p w14:paraId="1E67F99E" w14:textId="77777777" w:rsidR="00AE250C" w:rsidRDefault="00AE250C" w:rsidP="00C331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technické a řemeslné obory,</w:t>
            </w:r>
          </w:p>
          <w:p w14:paraId="15DFE217" w14:textId="77777777" w:rsidR="00AE250C" w:rsidRDefault="00AE250C" w:rsidP="00C331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práce s digitálními technologiemi.</w:t>
            </w:r>
          </w:p>
        </w:tc>
        <w:tc>
          <w:tcPr>
            <w:tcW w:w="1418" w:type="dxa"/>
            <w:vMerge/>
          </w:tcPr>
          <w:p w14:paraId="48F14EF7" w14:textId="77777777" w:rsidR="00AE250C" w:rsidRDefault="00AE250C" w:rsidP="00BC2FD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6C6F45ED" w14:textId="77777777" w:rsidR="00AE250C" w:rsidRDefault="00AE250C" w:rsidP="00BC2FD5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03DA7A08" w14:textId="77777777" w:rsidR="00AE250C" w:rsidRDefault="00AE250C" w:rsidP="00BC2FD5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</w:tr>
      <w:tr w:rsidR="00AE250C" w14:paraId="687DBE9A" w14:textId="77777777" w:rsidTr="00A861D6">
        <w:trPr>
          <w:trHeight w:val="165"/>
        </w:trPr>
        <w:tc>
          <w:tcPr>
            <w:tcW w:w="2267" w:type="dxa"/>
            <w:vMerge/>
          </w:tcPr>
          <w:p w14:paraId="5604EF00" w14:textId="77777777" w:rsidR="00AE250C" w:rsidRDefault="00AE250C" w:rsidP="00BC2F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1" w:type="dxa"/>
          </w:tcPr>
          <w:p w14:paraId="1651AE57" w14:textId="77777777" w:rsidR="00AE250C" w:rsidRDefault="00AE250C" w:rsidP="00BC2FD5">
            <w:pPr>
              <w:jc w:val="both"/>
              <w:rPr>
                <w:szCs w:val="24"/>
              </w:rPr>
            </w:pPr>
            <w:r w:rsidRPr="00A23D51">
              <w:rPr>
                <w:b/>
                <w:szCs w:val="24"/>
              </w:rPr>
              <w:t>0 bodů</w:t>
            </w:r>
            <w:r>
              <w:rPr>
                <w:szCs w:val="24"/>
              </w:rPr>
              <w:t xml:space="preserve"> - Projekt není zaměřen ani na jednu z klíčových kompetencí.</w:t>
            </w:r>
          </w:p>
        </w:tc>
        <w:tc>
          <w:tcPr>
            <w:tcW w:w="1418" w:type="dxa"/>
            <w:vMerge/>
          </w:tcPr>
          <w:p w14:paraId="569A0331" w14:textId="77777777" w:rsidR="00AE250C" w:rsidRDefault="00AE250C" w:rsidP="00BC2FD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6D79427E" w14:textId="77777777" w:rsidR="00AE250C" w:rsidRDefault="00AE250C" w:rsidP="00BC2FD5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5FF8D7DA" w14:textId="77777777" w:rsidR="00AE250C" w:rsidRDefault="00AE250C" w:rsidP="00BC2FD5">
            <w:pPr>
              <w:pStyle w:val="Odstavecseseznamem"/>
              <w:numPr>
                <w:ilvl w:val="0"/>
                <w:numId w:val="11"/>
              </w:numPr>
              <w:ind w:left="352"/>
              <w:jc w:val="both"/>
              <w:rPr>
                <w:szCs w:val="24"/>
              </w:rPr>
            </w:pPr>
          </w:p>
        </w:tc>
      </w:tr>
      <w:tr w:rsidR="00A23D51" w14:paraId="738D9C54" w14:textId="77777777" w:rsidTr="00823568">
        <w:trPr>
          <w:trHeight w:val="165"/>
        </w:trPr>
        <w:tc>
          <w:tcPr>
            <w:tcW w:w="15309" w:type="dxa"/>
            <w:gridSpan w:val="5"/>
          </w:tcPr>
          <w:p w14:paraId="3B06162D" w14:textId="77777777" w:rsidR="00A23D51" w:rsidRPr="00A23D51" w:rsidRDefault="00A23D51" w:rsidP="006A4F35">
            <w:pPr>
              <w:pStyle w:val="Odstavecseseznamem"/>
              <w:ind w:left="352"/>
              <w:jc w:val="both"/>
              <w:rPr>
                <w:sz w:val="20"/>
                <w:szCs w:val="24"/>
              </w:rPr>
            </w:pPr>
          </w:p>
        </w:tc>
      </w:tr>
      <w:tr w:rsidR="00AE250C" w14:paraId="58EBB309" w14:textId="77777777" w:rsidTr="00A861D6">
        <w:trPr>
          <w:trHeight w:val="165"/>
        </w:trPr>
        <w:tc>
          <w:tcPr>
            <w:tcW w:w="2267" w:type="dxa"/>
            <w:vMerge w:val="restart"/>
          </w:tcPr>
          <w:p w14:paraId="1AB33682" w14:textId="406E7C5E" w:rsidR="00AE250C" w:rsidRPr="00FC4749" w:rsidRDefault="00AE250C" w:rsidP="006A4F35">
            <w:pPr>
              <w:jc w:val="both"/>
              <w:rPr>
                <w:color w:val="000000" w:themeColor="text1"/>
              </w:rPr>
            </w:pPr>
            <w:r>
              <w:t xml:space="preserve">Velikost obce, ve které je </w:t>
            </w:r>
            <w:r w:rsidRPr="00FC4749">
              <w:t>projekt realizován</w:t>
            </w:r>
          </w:p>
          <w:p w14:paraId="7EBC4E25" w14:textId="77777777" w:rsidR="00AE250C" w:rsidRPr="00AE250C" w:rsidRDefault="00AE250C" w:rsidP="00AE250C">
            <w:pPr>
              <w:pStyle w:val="Default"/>
              <w:rPr>
                <w:rFonts w:asciiTheme="minorHAnsi" w:hAnsiTheme="minorHAnsi" w:cstheme="minorHAnsi"/>
              </w:rPr>
            </w:pPr>
            <w:r w:rsidRPr="00AE25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Aspekt kvality: Potřebnost </w:t>
            </w:r>
          </w:p>
          <w:p w14:paraId="69A5FBEA" w14:textId="221CDDA2" w:rsidR="00AE250C" w:rsidRPr="00FE3AF3" w:rsidRDefault="00AE250C" w:rsidP="00FE3AF3"/>
        </w:tc>
        <w:tc>
          <w:tcPr>
            <w:tcW w:w="4821" w:type="dxa"/>
          </w:tcPr>
          <w:p w14:paraId="683ED398" w14:textId="77777777" w:rsidR="00AE250C" w:rsidRDefault="00AE250C" w:rsidP="006A4F35">
            <w:pPr>
              <w:jc w:val="both"/>
              <w:rPr>
                <w:szCs w:val="24"/>
              </w:rPr>
            </w:pPr>
            <w:r w:rsidRPr="00A23D51">
              <w:rPr>
                <w:b/>
              </w:rPr>
              <w:t>20 bodů</w:t>
            </w:r>
            <w:r>
              <w:t xml:space="preserve"> - Obec, ve které je projekt realizován, má 500 a méně obyvatel.</w:t>
            </w:r>
          </w:p>
        </w:tc>
        <w:tc>
          <w:tcPr>
            <w:tcW w:w="1418" w:type="dxa"/>
            <w:vMerge w:val="restart"/>
          </w:tcPr>
          <w:p w14:paraId="4D485B2A" w14:textId="77777777" w:rsidR="00AE250C" w:rsidRDefault="00AE250C" w:rsidP="006A4F3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6BDE3824" w14:textId="77777777" w:rsidR="00AE250C" w:rsidRPr="00A23D51" w:rsidRDefault="00AE250C" w:rsidP="00A23D51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471CADC5" w14:textId="3ED7B3AC" w:rsidR="00AE250C" w:rsidRDefault="00AE250C" w:rsidP="006A4F35">
            <w:pPr>
              <w:pStyle w:val="Odstavecseseznamem"/>
              <w:numPr>
                <w:ilvl w:val="0"/>
                <w:numId w:val="14"/>
              </w:numPr>
              <w:ind w:left="34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Studie proveditelnosti </w:t>
            </w:r>
            <w:r w:rsidRPr="0006469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Podrobný popis projektu</w:t>
            </w:r>
            <w:r w:rsidRPr="00064699">
              <w:rPr>
                <w:i/>
                <w:szCs w:val="24"/>
              </w:rPr>
              <w:t>)</w:t>
            </w:r>
          </w:p>
          <w:p w14:paraId="32433F9A" w14:textId="3ADD111A" w:rsidR="00AE250C" w:rsidRPr="007F077C" w:rsidRDefault="00AE250C" w:rsidP="006A4F35">
            <w:pPr>
              <w:pStyle w:val="Odstavecseseznamem"/>
              <w:numPr>
                <w:ilvl w:val="0"/>
                <w:numId w:val="14"/>
              </w:numPr>
              <w:ind w:left="349"/>
              <w:jc w:val="both"/>
              <w:rPr>
                <w:szCs w:val="24"/>
              </w:rPr>
            </w:pPr>
            <w:r>
              <w:t>Aktuální dokument ČSÚ: Počet obyvatel v obcích České republiky k 1. 1.</w:t>
            </w:r>
            <w:r>
              <w:rPr>
                <w:szCs w:val="24"/>
              </w:rPr>
              <w:t xml:space="preserve"> 2019</w:t>
            </w:r>
          </w:p>
        </w:tc>
      </w:tr>
      <w:tr w:rsidR="00AE250C" w14:paraId="28032873" w14:textId="77777777" w:rsidTr="00A861D6">
        <w:trPr>
          <w:trHeight w:val="165"/>
        </w:trPr>
        <w:tc>
          <w:tcPr>
            <w:tcW w:w="2267" w:type="dxa"/>
            <w:vMerge/>
          </w:tcPr>
          <w:p w14:paraId="65405408" w14:textId="77777777" w:rsidR="00AE250C" w:rsidRDefault="00AE250C" w:rsidP="006A4F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1" w:type="dxa"/>
          </w:tcPr>
          <w:p w14:paraId="6FE4A918" w14:textId="77777777" w:rsidR="00AE250C" w:rsidRDefault="00AE250C" w:rsidP="006A4F35">
            <w:pPr>
              <w:jc w:val="both"/>
              <w:rPr>
                <w:szCs w:val="24"/>
              </w:rPr>
            </w:pPr>
            <w:r w:rsidRPr="00A23D51">
              <w:rPr>
                <w:b/>
              </w:rPr>
              <w:t>10 bodů</w:t>
            </w:r>
            <w:r>
              <w:t xml:space="preserve"> - Obec, ve které je projekt realizován, má 501 - 1 500 obyvatel.</w:t>
            </w:r>
          </w:p>
        </w:tc>
        <w:tc>
          <w:tcPr>
            <w:tcW w:w="1418" w:type="dxa"/>
            <w:vMerge/>
          </w:tcPr>
          <w:p w14:paraId="3237F707" w14:textId="77777777" w:rsidR="00AE250C" w:rsidRDefault="00AE250C" w:rsidP="006A4F3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280CA462" w14:textId="77777777" w:rsidR="00AE250C" w:rsidRPr="007F077C" w:rsidRDefault="00AE250C" w:rsidP="006A4F3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080AF91B" w14:textId="77777777" w:rsidR="00AE250C" w:rsidRPr="007F077C" w:rsidRDefault="00AE250C" w:rsidP="006A4F3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AE250C" w14:paraId="6A49AEC0" w14:textId="77777777" w:rsidTr="00A861D6">
        <w:trPr>
          <w:trHeight w:val="165"/>
        </w:trPr>
        <w:tc>
          <w:tcPr>
            <w:tcW w:w="2267" w:type="dxa"/>
            <w:vMerge/>
          </w:tcPr>
          <w:p w14:paraId="1C337AA1" w14:textId="77777777" w:rsidR="00AE250C" w:rsidRDefault="00AE250C" w:rsidP="006A4F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1" w:type="dxa"/>
          </w:tcPr>
          <w:p w14:paraId="7DF42476" w14:textId="77777777" w:rsidR="00AE250C" w:rsidRDefault="00AE250C" w:rsidP="006A4F35">
            <w:pPr>
              <w:jc w:val="both"/>
              <w:rPr>
                <w:szCs w:val="24"/>
              </w:rPr>
            </w:pPr>
            <w:r w:rsidRPr="00A23D51">
              <w:rPr>
                <w:b/>
              </w:rPr>
              <w:t>0 bodů</w:t>
            </w:r>
            <w:r>
              <w:t xml:space="preserve"> - Obec, ve které je projekt realizován, má 1 501 a více obyvatel.</w:t>
            </w:r>
          </w:p>
        </w:tc>
        <w:tc>
          <w:tcPr>
            <w:tcW w:w="1418" w:type="dxa"/>
            <w:vMerge/>
          </w:tcPr>
          <w:p w14:paraId="1A27C8FE" w14:textId="77777777" w:rsidR="00AE250C" w:rsidRDefault="00AE250C" w:rsidP="006A4F35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03567126" w14:textId="77777777" w:rsidR="00AE250C" w:rsidRPr="007F077C" w:rsidRDefault="00AE250C" w:rsidP="006A4F3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  <w:tc>
          <w:tcPr>
            <w:tcW w:w="2976" w:type="dxa"/>
            <w:vMerge/>
          </w:tcPr>
          <w:p w14:paraId="263F6D1D" w14:textId="77777777" w:rsidR="00AE250C" w:rsidRPr="007F077C" w:rsidRDefault="00AE250C" w:rsidP="006A4F3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  <w:tr w:rsidR="00A861D6" w14:paraId="07AFE69F" w14:textId="77777777" w:rsidTr="005C63F7">
        <w:trPr>
          <w:trHeight w:val="165"/>
        </w:trPr>
        <w:tc>
          <w:tcPr>
            <w:tcW w:w="7088" w:type="dxa"/>
            <w:gridSpan w:val="2"/>
          </w:tcPr>
          <w:p w14:paraId="27C1E4F3" w14:textId="77777777" w:rsidR="00A861D6" w:rsidRDefault="00A861D6" w:rsidP="00A861D6">
            <w:pPr>
              <w:jc w:val="both"/>
              <w:rPr>
                <w:b/>
                <w:sz w:val="20"/>
                <w:szCs w:val="24"/>
              </w:rPr>
            </w:pPr>
          </w:p>
          <w:p w14:paraId="54791904" w14:textId="77777777" w:rsidR="00A861D6" w:rsidRPr="00545161" w:rsidRDefault="00A861D6" w:rsidP="00A861D6">
            <w:pPr>
              <w:jc w:val="both"/>
              <w:rPr>
                <w:b/>
                <w:sz w:val="20"/>
                <w:szCs w:val="24"/>
              </w:rPr>
            </w:pPr>
            <w:r w:rsidRPr="00545161">
              <w:rPr>
                <w:b/>
                <w:sz w:val="20"/>
                <w:szCs w:val="24"/>
              </w:rPr>
              <w:t>CELKOVÝ POČET OBDRŽENÝCH BODŮ:</w:t>
            </w:r>
          </w:p>
          <w:p w14:paraId="44C18705" w14:textId="77777777" w:rsidR="00A861D6" w:rsidRDefault="00A861D6" w:rsidP="006A4F35">
            <w:pPr>
              <w:jc w:val="both"/>
            </w:pPr>
          </w:p>
        </w:tc>
        <w:tc>
          <w:tcPr>
            <w:tcW w:w="8221" w:type="dxa"/>
            <w:gridSpan w:val="3"/>
          </w:tcPr>
          <w:p w14:paraId="4F65991E" w14:textId="77777777" w:rsidR="00A861D6" w:rsidRPr="007F077C" w:rsidRDefault="00A861D6" w:rsidP="006A4F35">
            <w:pPr>
              <w:pStyle w:val="Odstavecseseznamem"/>
              <w:ind w:left="318"/>
              <w:jc w:val="both"/>
              <w:rPr>
                <w:szCs w:val="24"/>
              </w:rPr>
            </w:pPr>
          </w:p>
        </w:tc>
      </w:tr>
    </w:tbl>
    <w:p w14:paraId="022F299F" w14:textId="77777777" w:rsidR="001551F1" w:rsidRDefault="001551F1" w:rsidP="001551F1">
      <w:pPr>
        <w:spacing w:after="0" w:line="240" w:lineRule="auto"/>
        <w:rPr>
          <w:b/>
        </w:rPr>
      </w:pPr>
    </w:p>
    <w:p w14:paraId="665C73A7" w14:textId="77777777" w:rsidR="00A861D6" w:rsidRDefault="00A861D6" w:rsidP="00A861D6">
      <w:pPr>
        <w:spacing w:after="0" w:line="240" w:lineRule="auto"/>
        <w:rPr>
          <w:b/>
        </w:rPr>
      </w:pPr>
    </w:p>
    <w:p w14:paraId="03CDC509" w14:textId="77777777" w:rsidR="00A861D6" w:rsidRDefault="00A861D6" w:rsidP="00A861D6">
      <w:pPr>
        <w:spacing w:after="0" w:line="240" w:lineRule="auto"/>
        <w:rPr>
          <w:b/>
        </w:rPr>
      </w:pPr>
    </w:p>
    <w:p w14:paraId="080C9BF3" w14:textId="77777777" w:rsidR="00A861D6" w:rsidRDefault="00A861D6" w:rsidP="00A861D6">
      <w:pPr>
        <w:spacing w:after="0" w:line="240" w:lineRule="auto"/>
        <w:rPr>
          <w:b/>
        </w:rPr>
      </w:pPr>
    </w:p>
    <w:p w14:paraId="66C77D29" w14:textId="77777777" w:rsidR="00A861D6" w:rsidRDefault="00A861D6" w:rsidP="00A861D6">
      <w:pPr>
        <w:spacing w:after="0" w:line="240" w:lineRule="auto"/>
        <w:rPr>
          <w:b/>
        </w:rPr>
      </w:pPr>
    </w:p>
    <w:p w14:paraId="0E197D77" w14:textId="77777777" w:rsidR="00A861D6" w:rsidRPr="00BF027B" w:rsidRDefault="00A861D6" w:rsidP="00A861D6">
      <w:pPr>
        <w:spacing w:after="0" w:line="240" w:lineRule="auto"/>
        <w:rPr>
          <w:b/>
        </w:rPr>
      </w:pPr>
      <w:r w:rsidRPr="00BF027B">
        <w:rPr>
          <w:b/>
        </w:rPr>
        <w:t>Maximální počet získaných bodů:</w:t>
      </w:r>
      <w:r w:rsidRPr="00BF027B">
        <w:rPr>
          <w:b/>
        </w:rPr>
        <w:tab/>
      </w:r>
      <w:r w:rsidRPr="00BF027B">
        <w:rPr>
          <w:b/>
        </w:rPr>
        <w:tab/>
      </w:r>
      <w:r w:rsidRPr="00BF027B">
        <w:rPr>
          <w:b/>
        </w:rPr>
        <w:tab/>
        <w:t>100</w:t>
      </w:r>
    </w:p>
    <w:p w14:paraId="02EF0378" w14:textId="77777777" w:rsidR="00A861D6" w:rsidRPr="00BF027B" w:rsidRDefault="00A861D6" w:rsidP="00A861D6">
      <w:pPr>
        <w:spacing w:after="0" w:line="240" w:lineRule="auto"/>
        <w:rPr>
          <w:b/>
        </w:rPr>
      </w:pPr>
      <w:r w:rsidRPr="00BF027B">
        <w:rPr>
          <w:b/>
        </w:rPr>
        <w:t>Minimální bodová hranice pro podpoření projektu:</w:t>
      </w:r>
      <w:r w:rsidRPr="00BF027B">
        <w:rPr>
          <w:b/>
        </w:rPr>
        <w:tab/>
        <w:t>50</w:t>
      </w:r>
    </w:p>
    <w:p w14:paraId="2664BFC7" w14:textId="77777777" w:rsidR="00A861D6" w:rsidRDefault="00A861D6" w:rsidP="00A861D6">
      <w:pPr>
        <w:jc w:val="center"/>
        <w:rPr>
          <w:b/>
          <w:sz w:val="32"/>
        </w:rPr>
      </w:pPr>
    </w:p>
    <w:p w14:paraId="021DFD15" w14:textId="77777777" w:rsidR="00A861D6" w:rsidRPr="00D6735F" w:rsidRDefault="00A861D6" w:rsidP="00A861D6">
      <w:pPr>
        <w:spacing w:after="0" w:line="240" w:lineRule="auto"/>
        <w:rPr>
          <w:sz w:val="24"/>
        </w:rPr>
      </w:pPr>
      <w:r w:rsidRPr="00D6735F">
        <w:rPr>
          <w:b/>
          <w:sz w:val="24"/>
        </w:rPr>
        <w:t xml:space="preserve">Výsledek hodnocení: </w:t>
      </w:r>
      <w:r w:rsidRPr="00D6735F">
        <w:rPr>
          <w:sz w:val="24"/>
        </w:rPr>
        <w:t xml:space="preserve">Projekt splnil/nesplnil podmínky věcného hodnocení. </w:t>
      </w:r>
      <w:r w:rsidRPr="00D6735F">
        <w:rPr>
          <w:rStyle w:val="Znakapoznpodarou"/>
          <w:sz w:val="24"/>
        </w:rPr>
        <w:footnoteReference w:id="1"/>
      </w:r>
    </w:p>
    <w:p w14:paraId="5382B331" w14:textId="77777777" w:rsidR="00A861D6" w:rsidRDefault="00A861D6" w:rsidP="00A861D6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A861D6" w14:paraId="1135A9D6" w14:textId="77777777" w:rsidTr="00507BE6">
        <w:tc>
          <w:tcPr>
            <w:tcW w:w="13992" w:type="dxa"/>
            <w:gridSpan w:val="2"/>
          </w:tcPr>
          <w:p w14:paraId="58215138" w14:textId="77777777" w:rsidR="00A861D6" w:rsidRPr="00EB02DD" w:rsidRDefault="00A861D6" w:rsidP="00507BE6">
            <w:pPr>
              <w:jc w:val="center"/>
              <w:rPr>
                <w:b/>
                <w:sz w:val="24"/>
              </w:rPr>
            </w:pPr>
            <w:r w:rsidRPr="00EB02DD">
              <w:rPr>
                <w:b/>
                <w:sz w:val="24"/>
              </w:rPr>
              <w:t>Členové výběrové komise</w:t>
            </w:r>
            <w:r>
              <w:rPr>
                <w:b/>
                <w:sz w:val="24"/>
              </w:rPr>
              <w:t>, kteří provedli věcné hodnocení projektu</w:t>
            </w:r>
          </w:p>
        </w:tc>
      </w:tr>
      <w:tr w:rsidR="00A861D6" w14:paraId="2A55A7DF" w14:textId="77777777" w:rsidTr="00507BE6">
        <w:tc>
          <w:tcPr>
            <w:tcW w:w="6996" w:type="dxa"/>
          </w:tcPr>
          <w:p w14:paraId="52C13E13" w14:textId="77777777" w:rsidR="00A861D6" w:rsidRPr="0031662A" w:rsidRDefault="00A861D6" w:rsidP="00507BE6">
            <w:pPr>
              <w:jc w:val="center"/>
              <w:rPr>
                <w:b/>
                <w:sz w:val="24"/>
              </w:rPr>
            </w:pPr>
            <w:r w:rsidRPr="00EB02DD">
              <w:rPr>
                <w:b/>
                <w:sz w:val="24"/>
              </w:rPr>
              <w:t>Jméno a příjmení</w:t>
            </w:r>
          </w:p>
        </w:tc>
        <w:tc>
          <w:tcPr>
            <w:tcW w:w="6996" w:type="dxa"/>
          </w:tcPr>
          <w:p w14:paraId="5A7735BE" w14:textId="77777777" w:rsidR="00A861D6" w:rsidRPr="00EB02DD" w:rsidRDefault="00A861D6" w:rsidP="00507BE6">
            <w:pPr>
              <w:jc w:val="center"/>
              <w:rPr>
                <w:b/>
                <w:sz w:val="24"/>
              </w:rPr>
            </w:pPr>
            <w:r w:rsidRPr="00EB02DD">
              <w:rPr>
                <w:b/>
                <w:sz w:val="24"/>
              </w:rPr>
              <w:t>Podpis</w:t>
            </w:r>
          </w:p>
        </w:tc>
      </w:tr>
      <w:tr w:rsidR="00A861D6" w14:paraId="311C6D0E" w14:textId="77777777" w:rsidTr="00507BE6">
        <w:tc>
          <w:tcPr>
            <w:tcW w:w="6996" w:type="dxa"/>
          </w:tcPr>
          <w:p w14:paraId="3315D46E" w14:textId="77777777" w:rsidR="00A861D6" w:rsidRPr="00EB02DD" w:rsidRDefault="00A861D6" w:rsidP="00507BE6">
            <w:pPr>
              <w:rPr>
                <w:b/>
                <w:sz w:val="32"/>
              </w:rPr>
            </w:pPr>
          </w:p>
        </w:tc>
        <w:tc>
          <w:tcPr>
            <w:tcW w:w="6996" w:type="dxa"/>
          </w:tcPr>
          <w:p w14:paraId="67833F33" w14:textId="77777777" w:rsidR="00A861D6" w:rsidRPr="00EB02DD" w:rsidRDefault="00A861D6" w:rsidP="00507BE6">
            <w:pPr>
              <w:rPr>
                <w:b/>
                <w:sz w:val="32"/>
              </w:rPr>
            </w:pPr>
          </w:p>
        </w:tc>
      </w:tr>
      <w:tr w:rsidR="00A861D6" w14:paraId="22C77212" w14:textId="77777777" w:rsidTr="00507BE6">
        <w:tc>
          <w:tcPr>
            <w:tcW w:w="6996" w:type="dxa"/>
          </w:tcPr>
          <w:p w14:paraId="2A9090A6" w14:textId="77777777" w:rsidR="00A861D6" w:rsidRPr="00EB02DD" w:rsidRDefault="00A861D6" w:rsidP="00507BE6">
            <w:pPr>
              <w:rPr>
                <w:b/>
                <w:sz w:val="32"/>
              </w:rPr>
            </w:pPr>
          </w:p>
        </w:tc>
        <w:tc>
          <w:tcPr>
            <w:tcW w:w="6996" w:type="dxa"/>
          </w:tcPr>
          <w:p w14:paraId="0709ECA0" w14:textId="77777777" w:rsidR="00A861D6" w:rsidRPr="00EB02DD" w:rsidRDefault="00A861D6" w:rsidP="00507BE6">
            <w:pPr>
              <w:rPr>
                <w:b/>
                <w:sz w:val="32"/>
              </w:rPr>
            </w:pPr>
          </w:p>
        </w:tc>
      </w:tr>
      <w:tr w:rsidR="00A861D6" w14:paraId="05300286" w14:textId="77777777" w:rsidTr="00507BE6">
        <w:tc>
          <w:tcPr>
            <w:tcW w:w="6996" w:type="dxa"/>
          </w:tcPr>
          <w:p w14:paraId="586FDC01" w14:textId="77777777" w:rsidR="00A861D6" w:rsidRPr="00EB02DD" w:rsidRDefault="00A861D6" w:rsidP="00507BE6">
            <w:pPr>
              <w:rPr>
                <w:b/>
                <w:sz w:val="32"/>
              </w:rPr>
            </w:pPr>
          </w:p>
        </w:tc>
        <w:tc>
          <w:tcPr>
            <w:tcW w:w="6996" w:type="dxa"/>
          </w:tcPr>
          <w:p w14:paraId="5657E66F" w14:textId="77777777" w:rsidR="00A861D6" w:rsidRPr="00EB02DD" w:rsidRDefault="00A861D6" w:rsidP="00507BE6">
            <w:pPr>
              <w:rPr>
                <w:b/>
                <w:sz w:val="32"/>
              </w:rPr>
            </w:pPr>
          </w:p>
        </w:tc>
      </w:tr>
      <w:tr w:rsidR="00A861D6" w14:paraId="004449BE" w14:textId="77777777" w:rsidTr="00507BE6">
        <w:tc>
          <w:tcPr>
            <w:tcW w:w="6996" w:type="dxa"/>
          </w:tcPr>
          <w:p w14:paraId="1DDD8C20" w14:textId="77777777" w:rsidR="00A861D6" w:rsidRPr="00EB02DD" w:rsidRDefault="00A861D6" w:rsidP="00507BE6">
            <w:pPr>
              <w:rPr>
                <w:b/>
                <w:sz w:val="32"/>
              </w:rPr>
            </w:pPr>
          </w:p>
        </w:tc>
        <w:tc>
          <w:tcPr>
            <w:tcW w:w="6996" w:type="dxa"/>
          </w:tcPr>
          <w:p w14:paraId="57555900" w14:textId="77777777" w:rsidR="00A861D6" w:rsidRPr="00EB02DD" w:rsidRDefault="00A861D6" w:rsidP="00507BE6">
            <w:pPr>
              <w:rPr>
                <w:b/>
                <w:sz w:val="32"/>
              </w:rPr>
            </w:pPr>
          </w:p>
        </w:tc>
      </w:tr>
      <w:tr w:rsidR="00A861D6" w14:paraId="6B53A4FA" w14:textId="77777777" w:rsidTr="00507BE6">
        <w:tc>
          <w:tcPr>
            <w:tcW w:w="6996" w:type="dxa"/>
          </w:tcPr>
          <w:p w14:paraId="56CDB159" w14:textId="77777777" w:rsidR="00A861D6" w:rsidRPr="00EB02DD" w:rsidRDefault="00A861D6" w:rsidP="00507BE6">
            <w:pPr>
              <w:rPr>
                <w:b/>
                <w:sz w:val="32"/>
              </w:rPr>
            </w:pPr>
          </w:p>
        </w:tc>
        <w:tc>
          <w:tcPr>
            <w:tcW w:w="6996" w:type="dxa"/>
          </w:tcPr>
          <w:p w14:paraId="2C198D6F" w14:textId="77777777" w:rsidR="00A861D6" w:rsidRPr="00EB02DD" w:rsidRDefault="00A861D6" w:rsidP="00507BE6">
            <w:pPr>
              <w:rPr>
                <w:b/>
                <w:sz w:val="32"/>
              </w:rPr>
            </w:pPr>
          </w:p>
        </w:tc>
      </w:tr>
    </w:tbl>
    <w:p w14:paraId="02ECF9DE" w14:textId="77777777" w:rsidR="00A861D6" w:rsidRDefault="00A861D6" w:rsidP="00A861D6">
      <w:pPr>
        <w:spacing w:after="0" w:line="240" w:lineRule="auto"/>
        <w:rPr>
          <w:b/>
          <w:sz w:val="32"/>
        </w:rPr>
      </w:pPr>
    </w:p>
    <w:p w14:paraId="583A749E" w14:textId="77777777" w:rsidR="00A861D6" w:rsidRDefault="00A861D6" w:rsidP="00A861D6">
      <w:pPr>
        <w:spacing w:after="0" w:line="240" w:lineRule="auto"/>
        <w:rPr>
          <w:b/>
          <w:sz w:val="32"/>
        </w:rPr>
      </w:pPr>
    </w:p>
    <w:p w14:paraId="5598A95E" w14:textId="77777777" w:rsidR="00A861D6" w:rsidRDefault="00A861D6" w:rsidP="00A861D6">
      <w:pPr>
        <w:spacing w:after="0" w:line="240" w:lineRule="auto"/>
        <w:rPr>
          <w:b/>
          <w:sz w:val="32"/>
        </w:rPr>
      </w:pPr>
    </w:p>
    <w:p w14:paraId="5CA64F11" w14:textId="77777777" w:rsidR="00A861D6" w:rsidRDefault="00A861D6" w:rsidP="00A861D6">
      <w:pPr>
        <w:spacing w:after="0" w:line="240" w:lineRule="auto"/>
        <w:rPr>
          <w:b/>
          <w:sz w:val="32"/>
        </w:rPr>
      </w:pPr>
      <w:r w:rsidRPr="00EB02DD">
        <w:rPr>
          <w:sz w:val="24"/>
        </w:rPr>
        <w:t xml:space="preserve">V </w:t>
      </w:r>
      <w:r>
        <w:rPr>
          <w:sz w:val="24"/>
        </w:rPr>
        <w:t>……………………..</w:t>
      </w:r>
      <w:r w:rsidRPr="00EB02DD">
        <w:rPr>
          <w:sz w:val="24"/>
        </w:rPr>
        <w:t xml:space="preserve">……. Dne </w:t>
      </w:r>
      <w:r>
        <w:rPr>
          <w:sz w:val="24"/>
        </w:rPr>
        <w:t>……………………………</w:t>
      </w:r>
    </w:p>
    <w:p w14:paraId="733429CC" w14:textId="77777777" w:rsidR="00F83056" w:rsidRDefault="00F83056" w:rsidP="00096CBC">
      <w:pPr>
        <w:pStyle w:val="Nadpis3"/>
        <w:jc w:val="center"/>
        <w:rPr>
          <w:rFonts w:asciiTheme="minorHAnsi" w:hAnsiTheme="minorHAnsi" w:cstheme="minorHAnsi"/>
          <w:sz w:val="36"/>
          <w:szCs w:val="40"/>
        </w:rPr>
      </w:pPr>
    </w:p>
    <w:sectPr w:rsidR="00F83056" w:rsidSect="00CE713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9BBE" w14:textId="77777777" w:rsidR="00AD1F2F" w:rsidRDefault="00AD1F2F" w:rsidP="00785647">
      <w:pPr>
        <w:spacing w:after="0" w:line="240" w:lineRule="auto"/>
      </w:pPr>
      <w:r>
        <w:separator/>
      </w:r>
    </w:p>
  </w:endnote>
  <w:endnote w:type="continuationSeparator" w:id="0">
    <w:p w14:paraId="700712D5" w14:textId="77777777" w:rsidR="00AD1F2F" w:rsidRDefault="00AD1F2F" w:rsidP="0078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73937"/>
      <w:docPartObj>
        <w:docPartGallery w:val="Page Numbers (Bottom of Page)"/>
        <w:docPartUnique/>
      </w:docPartObj>
    </w:sdtPr>
    <w:sdtEndPr/>
    <w:sdtContent>
      <w:p w14:paraId="69EFB07D" w14:textId="18B473F4" w:rsidR="000A259E" w:rsidRDefault="000A25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00">
          <w:rPr>
            <w:noProof/>
          </w:rPr>
          <w:t>4</w:t>
        </w:r>
        <w:r>
          <w:fldChar w:fldCharType="end"/>
        </w:r>
      </w:p>
    </w:sdtContent>
  </w:sdt>
  <w:p w14:paraId="2B5296B6" w14:textId="77777777" w:rsidR="00533A76" w:rsidRDefault="00533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C961" w14:textId="77777777" w:rsidR="00AD1F2F" w:rsidRDefault="00AD1F2F" w:rsidP="00785647">
      <w:pPr>
        <w:spacing w:after="0" w:line="240" w:lineRule="auto"/>
      </w:pPr>
      <w:r>
        <w:separator/>
      </w:r>
    </w:p>
  </w:footnote>
  <w:footnote w:type="continuationSeparator" w:id="0">
    <w:p w14:paraId="4A71675A" w14:textId="77777777" w:rsidR="00AD1F2F" w:rsidRDefault="00AD1F2F" w:rsidP="00785647">
      <w:pPr>
        <w:spacing w:after="0" w:line="240" w:lineRule="auto"/>
      </w:pPr>
      <w:r>
        <w:continuationSeparator/>
      </w:r>
    </w:p>
  </w:footnote>
  <w:footnote w:id="1">
    <w:p w14:paraId="1FC57C22" w14:textId="77777777" w:rsidR="00A861D6" w:rsidRDefault="00A861D6" w:rsidP="00A861D6">
      <w:pPr>
        <w:pStyle w:val="Textpoznpodarou"/>
      </w:pPr>
      <w:r>
        <w:rPr>
          <w:rStyle w:val="Znakapoznpodarou"/>
        </w:rPr>
        <w:footnoteRef/>
      </w:r>
      <w:r>
        <w:t xml:space="preserve"> Nehodící se škrtne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F869" w14:textId="77777777" w:rsidR="00533A76" w:rsidRDefault="000A259E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B18D517" wp14:editId="02B3DCEE">
              <wp:simplePos x="0" y="0"/>
              <wp:positionH relativeFrom="column">
                <wp:posOffset>5382650</wp:posOffset>
              </wp:positionH>
              <wp:positionV relativeFrom="paragraph">
                <wp:posOffset>-291465</wp:posOffset>
              </wp:positionV>
              <wp:extent cx="2010508" cy="685800"/>
              <wp:effectExtent l="0" t="0" r="889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50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35ECE" w14:textId="77777777" w:rsidR="00533A76" w:rsidRPr="00870420" w:rsidRDefault="00533A76" w:rsidP="00CC4A94">
                          <w:pPr>
                            <w:spacing w:after="0" w:line="240" w:lineRule="auto"/>
                            <w:rPr>
                              <w:rFonts w:ascii="Century Gothic" w:eastAsia="Times New Roman" w:hAnsi="Century Gothic" w:cs="Times New Roman"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</w:pPr>
                          <w:r w:rsidRPr="00870420">
                            <w:rPr>
                              <w:rFonts w:ascii="Century Gothic" w:eastAsia="Times New Roman" w:hAnsi="Century Gothic" w:cs="Times New Roman"/>
                              <w:bCs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  <w:t>Místní akční skupina Svitava z. s.</w:t>
                          </w:r>
                        </w:p>
                        <w:p w14:paraId="7158EA5C" w14:textId="77777777" w:rsidR="00533A76" w:rsidRPr="00870420" w:rsidRDefault="00533A76" w:rsidP="00CC4A94">
                          <w:pPr>
                            <w:spacing w:after="0" w:line="240" w:lineRule="auto"/>
                            <w:rPr>
                              <w:rFonts w:ascii="Century Gothic" w:eastAsia="Times New Roman" w:hAnsi="Century Gothic" w:cs="Times New Roman"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</w:pPr>
                          <w:r w:rsidRPr="00870420">
                            <w:rPr>
                              <w:rFonts w:ascii="Century Gothic" w:eastAsia="Times New Roman" w:hAnsi="Century Gothic" w:cs="Times New Roman"/>
                              <w:bCs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  <w:t>Olomoucká 1097/26, Předměstí</w:t>
                          </w:r>
                        </w:p>
                        <w:p w14:paraId="7B23D057" w14:textId="77777777" w:rsidR="00533A76" w:rsidRPr="00870420" w:rsidRDefault="00533A76" w:rsidP="00CC4A94">
                          <w:pPr>
                            <w:spacing w:after="0" w:line="240" w:lineRule="auto"/>
                            <w:rPr>
                              <w:rFonts w:ascii="Century Gothic" w:eastAsia="Times New Roman" w:hAnsi="Century Gothic" w:cs="Times New Roman"/>
                              <w:bCs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</w:pPr>
                          <w:r w:rsidRPr="00870420">
                            <w:rPr>
                              <w:rFonts w:ascii="Century Gothic" w:eastAsia="Times New Roman" w:hAnsi="Century Gothic" w:cs="Times New Roman"/>
                              <w:bCs/>
                              <w:color w:val="8F9593"/>
                              <w:sz w:val="18"/>
                              <w:szCs w:val="16"/>
                              <w:lang w:eastAsia="cs-CZ"/>
                            </w:rPr>
                            <w:t>568 02 Svitavy</w:t>
                          </w:r>
                        </w:p>
                        <w:p w14:paraId="27FCA2CD" w14:textId="77777777" w:rsidR="00533A76" w:rsidRDefault="00533A76" w:rsidP="000A259E">
                          <w:pPr>
                            <w:spacing w:after="0" w:line="240" w:lineRule="auto"/>
                          </w:pPr>
                          <w:r w:rsidRPr="00870420">
                            <w:rPr>
                              <w:rFonts w:ascii="Century Gothic" w:hAnsi="Century Gothic"/>
                              <w:color w:val="8F9593"/>
                              <w:sz w:val="18"/>
                              <w:szCs w:val="16"/>
                            </w:rPr>
                            <w:t>www.massvitava.cz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8D51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3.85pt;margin-top:-22.95pt;width:158.3pt;height:5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" stroked="f">
              <v:textbox>
                <w:txbxContent>
                  <w:p w14:paraId="59035ECE" w14:textId="77777777" w:rsidR="00533A76" w:rsidRPr="00870420" w:rsidRDefault="00533A76" w:rsidP="00CC4A94">
                    <w:pPr>
                      <w:spacing w:after="0" w:line="240" w:lineRule="auto"/>
                      <w:rPr>
                        <w:rFonts w:ascii="Century Gothic" w:eastAsia="Times New Roman" w:hAnsi="Century Gothic" w:cs="Times New Roman"/>
                        <w:color w:val="8F9593"/>
                        <w:sz w:val="18"/>
                        <w:szCs w:val="16"/>
                        <w:lang w:eastAsia="cs-CZ"/>
                      </w:rPr>
                    </w:pPr>
                    <w:r w:rsidRPr="00870420">
                      <w:rPr>
                        <w:rFonts w:ascii="Century Gothic" w:eastAsia="Times New Roman" w:hAnsi="Century Gothic" w:cs="Times New Roman"/>
                        <w:bCs/>
                        <w:color w:val="8F9593"/>
                        <w:sz w:val="18"/>
                        <w:szCs w:val="16"/>
                        <w:lang w:eastAsia="cs-CZ"/>
                      </w:rPr>
                      <w:t>Místní akční skupina Svitava z. s.</w:t>
                    </w:r>
                  </w:p>
                  <w:p w14:paraId="7158EA5C" w14:textId="77777777" w:rsidR="00533A76" w:rsidRPr="00870420" w:rsidRDefault="00533A76" w:rsidP="00CC4A94">
                    <w:pPr>
                      <w:spacing w:after="0" w:line="240" w:lineRule="auto"/>
                      <w:rPr>
                        <w:rFonts w:ascii="Century Gothic" w:eastAsia="Times New Roman" w:hAnsi="Century Gothic" w:cs="Times New Roman"/>
                        <w:color w:val="8F9593"/>
                        <w:sz w:val="18"/>
                        <w:szCs w:val="16"/>
                        <w:lang w:eastAsia="cs-CZ"/>
                      </w:rPr>
                    </w:pPr>
                    <w:r w:rsidRPr="00870420">
                      <w:rPr>
                        <w:rFonts w:ascii="Century Gothic" w:eastAsia="Times New Roman" w:hAnsi="Century Gothic" w:cs="Times New Roman"/>
                        <w:bCs/>
                        <w:color w:val="8F9593"/>
                        <w:sz w:val="18"/>
                        <w:szCs w:val="16"/>
                        <w:lang w:eastAsia="cs-CZ"/>
                      </w:rPr>
                      <w:t>Olomoucká 1097/26, Předměstí</w:t>
                    </w:r>
                  </w:p>
                  <w:p w14:paraId="7B23D057" w14:textId="77777777" w:rsidR="00533A76" w:rsidRPr="00870420" w:rsidRDefault="00533A76" w:rsidP="00CC4A94">
                    <w:pPr>
                      <w:spacing w:after="0" w:line="240" w:lineRule="auto"/>
                      <w:rPr>
                        <w:rFonts w:ascii="Century Gothic" w:eastAsia="Times New Roman" w:hAnsi="Century Gothic" w:cs="Times New Roman"/>
                        <w:bCs/>
                        <w:color w:val="8F9593"/>
                        <w:sz w:val="18"/>
                        <w:szCs w:val="16"/>
                        <w:lang w:eastAsia="cs-CZ"/>
                      </w:rPr>
                    </w:pPr>
                    <w:r w:rsidRPr="00870420">
                      <w:rPr>
                        <w:rFonts w:ascii="Century Gothic" w:eastAsia="Times New Roman" w:hAnsi="Century Gothic" w:cs="Times New Roman"/>
                        <w:bCs/>
                        <w:color w:val="8F9593"/>
                        <w:sz w:val="18"/>
                        <w:szCs w:val="16"/>
                        <w:lang w:eastAsia="cs-CZ"/>
                      </w:rPr>
                      <w:t>568 02 Svitavy</w:t>
                    </w:r>
                  </w:p>
                  <w:p w14:paraId="27FCA2CD" w14:textId="77777777" w:rsidR="00533A76" w:rsidRDefault="00533A76" w:rsidP="000A259E">
                    <w:pPr>
                      <w:spacing w:after="0" w:line="240" w:lineRule="auto"/>
                    </w:pPr>
                    <w:r w:rsidRPr="00870420">
                      <w:rPr>
                        <w:rFonts w:ascii="Century Gothic" w:hAnsi="Century Gothic"/>
                        <w:color w:val="8F9593"/>
                        <w:sz w:val="18"/>
                        <w:szCs w:val="16"/>
                      </w:rPr>
                      <w:t>www.massvitava.cz</w:t>
                    </w:r>
                  </w:p>
                </w:txbxContent>
              </v:textbox>
            </v:shape>
          </w:pict>
        </mc:Fallback>
      </mc:AlternateContent>
    </w:r>
    <w:r w:rsidRPr="0078564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2F3675" wp14:editId="3348EF7D">
          <wp:simplePos x="0" y="0"/>
          <wp:positionH relativeFrom="column">
            <wp:posOffset>7533738</wp:posOffset>
          </wp:positionH>
          <wp:positionV relativeFrom="paragraph">
            <wp:posOffset>-245110</wp:posOffset>
          </wp:positionV>
          <wp:extent cx="1321435" cy="546100"/>
          <wp:effectExtent l="0" t="0" r="0" b="6350"/>
          <wp:wrapSquare wrapText="bothSides"/>
          <wp:docPr id="1" name="Obrázek 0" descr="logo_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143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647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01855BF" wp14:editId="109E30DE">
          <wp:simplePos x="0" y="0"/>
          <wp:positionH relativeFrom="column">
            <wp:posOffset>-115618</wp:posOffset>
          </wp:positionH>
          <wp:positionV relativeFrom="paragraph">
            <wp:posOffset>-403225</wp:posOffset>
          </wp:positionV>
          <wp:extent cx="5111115" cy="841375"/>
          <wp:effectExtent l="0" t="0" r="0" b="0"/>
          <wp:wrapSquare wrapText="bothSides"/>
          <wp:docPr id="2" name="Obrázek 1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1111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60C"/>
    <w:multiLevelType w:val="hybridMultilevel"/>
    <w:tmpl w:val="179E73D0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20476B29"/>
    <w:multiLevelType w:val="hybridMultilevel"/>
    <w:tmpl w:val="71A2F5B0"/>
    <w:lvl w:ilvl="0" w:tplc="E1AC2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BF9"/>
    <w:multiLevelType w:val="hybridMultilevel"/>
    <w:tmpl w:val="60761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8E8"/>
    <w:multiLevelType w:val="hybridMultilevel"/>
    <w:tmpl w:val="BB207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05A3"/>
    <w:multiLevelType w:val="hybridMultilevel"/>
    <w:tmpl w:val="B7723676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455925F1"/>
    <w:multiLevelType w:val="hybridMultilevel"/>
    <w:tmpl w:val="78C23962"/>
    <w:lvl w:ilvl="0" w:tplc="F94C9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77447"/>
    <w:multiLevelType w:val="hybridMultilevel"/>
    <w:tmpl w:val="0FF46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23CF"/>
    <w:multiLevelType w:val="hybridMultilevel"/>
    <w:tmpl w:val="DAEC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55C60"/>
    <w:multiLevelType w:val="hybridMultilevel"/>
    <w:tmpl w:val="108C1EE8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205446A"/>
    <w:multiLevelType w:val="hybridMultilevel"/>
    <w:tmpl w:val="41AE2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26EF"/>
    <w:multiLevelType w:val="hybridMultilevel"/>
    <w:tmpl w:val="9A54E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512FE"/>
    <w:multiLevelType w:val="hybridMultilevel"/>
    <w:tmpl w:val="FCBA20EC"/>
    <w:lvl w:ilvl="0" w:tplc="F94C9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3AB1"/>
    <w:multiLevelType w:val="hybridMultilevel"/>
    <w:tmpl w:val="BB4E1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7202E"/>
    <w:multiLevelType w:val="hybridMultilevel"/>
    <w:tmpl w:val="9D380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95"/>
    <w:rsid w:val="00011B33"/>
    <w:rsid w:val="00013188"/>
    <w:rsid w:val="00025B10"/>
    <w:rsid w:val="000328AF"/>
    <w:rsid w:val="0004376A"/>
    <w:rsid w:val="00045324"/>
    <w:rsid w:val="00083E94"/>
    <w:rsid w:val="00090F2A"/>
    <w:rsid w:val="00096CBC"/>
    <w:rsid w:val="000A259E"/>
    <w:rsid w:val="000A3EE0"/>
    <w:rsid w:val="000D6239"/>
    <w:rsid w:val="000F0897"/>
    <w:rsid w:val="000F3100"/>
    <w:rsid w:val="00101BB8"/>
    <w:rsid w:val="00103738"/>
    <w:rsid w:val="00104144"/>
    <w:rsid w:val="0010450B"/>
    <w:rsid w:val="001046BC"/>
    <w:rsid w:val="00116FA0"/>
    <w:rsid w:val="00130C89"/>
    <w:rsid w:val="00131371"/>
    <w:rsid w:val="001408D8"/>
    <w:rsid w:val="001551F1"/>
    <w:rsid w:val="00172648"/>
    <w:rsid w:val="0019223A"/>
    <w:rsid w:val="00192F30"/>
    <w:rsid w:val="00194368"/>
    <w:rsid w:val="00197C99"/>
    <w:rsid w:val="001B36B3"/>
    <w:rsid w:val="001F1FCE"/>
    <w:rsid w:val="001F725E"/>
    <w:rsid w:val="00201D2D"/>
    <w:rsid w:val="00212C11"/>
    <w:rsid w:val="002366AE"/>
    <w:rsid w:val="002638FF"/>
    <w:rsid w:val="00272356"/>
    <w:rsid w:val="0028046D"/>
    <w:rsid w:val="002A3C49"/>
    <w:rsid w:val="002B5DD1"/>
    <w:rsid w:val="002C72EB"/>
    <w:rsid w:val="002D362E"/>
    <w:rsid w:val="002D70D1"/>
    <w:rsid w:val="002E2DB0"/>
    <w:rsid w:val="002F0A06"/>
    <w:rsid w:val="002F2CB9"/>
    <w:rsid w:val="00300D35"/>
    <w:rsid w:val="0031154C"/>
    <w:rsid w:val="00325357"/>
    <w:rsid w:val="00330505"/>
    <w:rsid w:val="003368AA"/>
    <w:rsid w:val="00362708"/>
    <w:rsid w:val="003655A2"/>
    <w:rsid w:val="00390A81"/>
    <w:rsid w:val="003910C3"/>
    <w:rsid w:val="003B133D"/>
    <w:rsid w:val="003D46DE"/>
    <w:rsid w:val="003E1C1D"/>
    <w:rsid w:val="003E5A00"/>
    <w:rsid w:val="003E7A92"/>
    <w:rsid w:val="00403105"/>
    <w:rsid w:val="00431962"/>
    <w:rsid w:val="00431A23"/>
    <w:rsid w:val="00441BB6"/>
    <w:rsid w:val="00443813"/>
    <w:rsid w:val="00446DF3"/>
    <w:rsid w:val="00460388"/>
    <w:rsid w:val="0046478E"/>
    <w:rsid w:val="004678A7"/>
    <w:rsid w:val="00491622"/>
    <w:rsid w:val="00494CEB"/>
    <w:rsid w:val="00495A5D"/>
    <w:rsid w:val="00497BE9"/>
    <w:rsid w:val="00497E4F"/>
    <w:rsid w:val="004A143B"/>
    <w:rsid w:val="004B109D"/>
    <w:rsid w:val="004C201C"/>
    <w:rsid w:val="004E0D09"/>
    <w:rsid w:val="004F29F3"/>
    <w:rsid w:val="004F43DD"/>
    <w:rsid w:val="005074DE"/>
    <w:rsid w:val="00512735"/>
    <w:rsid w:val="00516734"/>
    <w:rsid w:val="00533A76"/>
    <w:rsid w:val="00540A8D"/>
    <w:rsid w:val="00543D0F"/>
    <w:rsid w:val="005465FC"/>
    <w:rsid w:val="00555FF8"/>
    <w:rsid w:val="00574A17"/>
    <w:rsid w:val="00587F62"/>
    <w:rsid w:val="005947F4"/>
    <w:rsid w:val="005C6495"/>
    <w:rsid w:val="005D461D"/>
    <w:rsid w:val="005D752D"/>
    <w:rsid w:val="00603256"/>
    <w:rsid w:val="0061151F"/>
    <w:rsid w:val="00622694"/>
    <w:rsid w:val="006235D6"/>
    <w:rsid w:val="0063737C"/>
    <w:rsid w:val="0064241E"/>
    <w:rsid w:val="0064516C"/>
    <w:rsid w:val="00654B59"/>
    <w:rsid w:val="0066065A"/>
    <w:rsid w:val="00681FBA"/>
    <w:rsid w:val="00694F40"/>
    <w:rsid w:val="006A07AB"/>
    <w:rsid w:val="006A4F35"/>
    <w:rsid w:val="006A5CA3"/>
    <w:rsid w:val="006A6D96"/>
    <w:rsid w:val="006B0975"/>
    <w:rsid w:val="006C2842"/>
    <w:rsid w:val="006C7641"/>
    <w:rsid w:val="006D01F5"/>
    <w:rsid w:val="006D0E1F"/>
    <w:rsid w:val="006D2601"/>
    <w:rsid w:val="006D3F35"/>
    <w:rsid w:val="006D7B58"/>
    <w:rsid w:val="00712DDC"/>
    <w:rsid w:val="00721624"/>
    <w:rsid w:val="0072166C"/>
    <w:rsid w:val="00722C40"/>
    <w:rsid w:val="007248FA"/>
    <w:rsid w:val="007273E6"/>
    <w:rsid w:val="00732BA3"/>
    <w:rsid w:val="00765637"/>
    <w:rsid w:val="00766377"/>
    <w:rsid w:val="00767E44"/>
    <w:rsid w:val="00770F46"/>
    <w:rsid w:val="007740B7"/>
    <w:rsid w:val="00785647"/>
    <w:rsid w:val="00797555"/>
    <w:rsid w:val="007A7803"/>
    <w:rsid w:val="007D7374"/>
    <w:rsid w:val="007D7ADA"/>
    <w:rsid w:val="007E383E"/>
    <w:rsid w:val="007E472A"/>
    <w:rsid w:val="007F077C"/>
    <w:rsid w:val="00815E88"/>
    <w:rsid w:val="00817639"/>
    <w:rsid w:val="00821040"/>
    <w:rsid w:val="0087406E"/>
    <w:rsid w:val="00874DAC"/>
    <w:rsid w:val="0088004E"/>
    <w:rsid w:val="00885729"/>
    <w:rsid w:val="008910F8"/>
    <w:rsid w:val="008A070D"/>
    <w:rsid w:val="008C3F03"/>
    <w:rsid w:val="008C70A5"/>
    <w:rsid w:val="008D067C"/>
    <w:rsid w:val="008D40DA"/>
    <w:rsid w:val="008E60B0"/>
    <w:rsid w:val="008F173A"/>
    <w:rsid w:val="009009D7"/>
    <w:rsid w:val="00904F1D"/>
    <w:rsid w:val="00912060"/>
    <w:rsid w:val="00914AC2"/>
    <w:rsid w:val="0091657C"/>
    <w:rsid w:val="009349AC"/>
    <w:rsid w:val="00940CC9"/>
    <w:rsid w:val="00951AA3"/>
    <w:rsid w:val="00951D9A"/>
    <w:rsid w:val="009552D2"/>
    <w:rsid w:val="00964113"/>
    <w:rsid w:val="009832CA"/>
    <w:rsid w:val="009934F9"/>
    <w:rsid w:val="009A414C"/>
    <w:rsid w:val="009B3D86"/>
    <w:rsid w:val="009D3C0E"/>
    <w:rsid w:val="009D643B"/>
    <w:rsid w:val="00A1357D"/>
    <w:rsid w:val="00A1365B"/>
    <w:rsid w:val="00A23D51"/>
    <w:rsid w:val="00A317C5"/>
    <w:rsid w:val="00A45D91"/>
    <w:rsid w:val="00A8124F"/>
    <w:rsid w:val="00A861D6"/>
    <w:rsid w:val="00A86CF4"/>
    <w:rsid w:val="00A9679C"/>
    <w:rsid w:val="00AA1078"/>
    <w:rsid w:val="00AC28DB"/>
    <w:rsid w:val="00AD1F2F"/>
    <w:rsid w:val="00AE250C"/>
    <w:rsid w:val="00B00F26"/>
    <w:rsid w:val="00B12513"/>
    <w:rsid w:val="00B21507"/>
    <w:rsid w:val="00B246C0"/>
    <w:rsid w:val="00B25A98"/>
    <w:rsid w:val="00B4374B"/>
    <w:rsid w:val="00B52716"/>
    <w:rsid w:val="00B649C5"/>
    <w:rsid w:val="00B8676F"/>
    <w:rsid w:val="00B92760"/>
    <w:rsid w:val="00B9606A"/>
    <w:rsid w:val="00BB38AC"/>
    <w:rsid w:val="00BB719A"/>
    <w:rsid w:val="00BC788C"/>
    <w:rsid w:val="00BD37A8"/>
    <w:rsid w:val="00BF027B"/>
    <w:rsid w:val="00BF41FF"/>
    <w:rsid w:val="00BF4D3E"/>
    <w:rsid w:val="00C001F5"/>
    <w:rsid w:val="00C133B2"/>
    <w:rsid w:val="00C2387F"/>
    <w:rsid w:val="00C331DA"/>
    <w:rsid w:val="00C40B70"/>
    <w:rsid w:val="00C40FA3"/>
    <w:rsid w:val="00C42549"/>
    <w:rsid w:val="00C47C4B"/>
    <w:rsid w:val="00C607D1"/>
    <w:rsid w:val="00C77234"/>
    <w:rsid w:val="00C97887"/>
    <w:rsid w:val="00CA22A7"/>
    <w:rsid w:val="00CB1C00"/>
    <w:rsid w:val="00CB2CCD"/>
    <w:rsid w:val="00CB7C11"/>
    <w:rsid w:val="00CC4A94"/>
    <w:rsid w:val="00CC5F6D"/>
    <w:rsid w:val="00CD526B"/>
    <w:rsid w:val="00CE7136"/>
    <w:rsid w:val="00CF3A84"/>
    <w:rsid w:val="00CF3CB7"/>
    <w:rsid w:val="00D0766D"/>
    <w:rsid w:val="00D262F7"/>
    <w:rsid w:val="00D30996"/>
    <w:rsid w:val="00D36179"/>
    <w:rsid w:val="00D37D19"/>
    <w:rsid w:val="00D42338"/>
    <w:rsid w:val="00D5233F"/>
    <w:rsid w:val="00D54EC3"/>
    <w:rsid w:val="00D76E9F"/>
    <w:rsid w:val="00D81B83"/>
    <w:rsid w:val="00D82441"/>
    <w:rsid w:val="00D84800"/>
    <w:rsid w:val="00DC0299"/>
    <w:rsid w:val="00DC0503"/>
    <w:rsid w:val="00DD52B3"/>
    <w:rsid w:val="00DE3C57"/>
    <w:rsid w:val="00DE636B"/>
    <w:rsid w:val="00E27897"/>
    <w:rsid w:val="00E31906"/>
    <w:rsid w:val="00E5332F"/>
    <w:rsid w:val="00E5491C"/>
    <w:rsid w:val="00E60FF6"/>
    <w:rsid w:val="00E7567B"/>
    <w:rsid w:val="00E77114"/>
    <w:rsid w:val="00E80B49"/>
    <w:rsid w:val="00EA0144"/>
    <w:rsid w:val="00EB72BC"/>
    <w:rsid w:val="00ED0AD2"/>
    <w:rsid w:val="00EE0169"/>
    <w:rsid w:val="00EE17E9"/>
    <w:rsid w:val="00EE29C7"/>
    <w:rsid w:val="00EF080B"/>
    <w:rsid w:val="00EF32D2"/>
    <w:rsid w:val="00F01E1E"/>
    <w:rsid w:val="00F055EA"/>
    <w:rsid w:val="00F0711B"/>
    <w:rsid w:val="00F1250E"/>
    <w:rsid w:val="00F14560"/>
    <w:rsid w:val="00F159D6"/>
    <w:rsid w:val="00F2145A"/>
    <w:rsid w:val="00F21F25"/>
    <w:rsid w:val="00F4304B"/>
    <w:rsid w:val="00F50706"/>
    <w:rsid w:val="00F54D78"/>
    <w:rsid w:val="00F62411"/>
    <w:rsid w:val="00F72B80"/>
    <w:rsid w:val="00F7798C"/>
    <w:rsid w:val="00F83056"/>
    <w:rsid w:val="00F905BF"/>
    <w:rsid w:val="00F90859"/>
    <w:rsid w:val="00FA322C"/>
    <w:rsid w:val="00FA3333"/>
    <w:rsid w:val="00FC4749"/>
    <w:rsid w:val="00FC485B"/>
    <w:rsid w:val="00FD2463"/>
    <w:rsid w:val="00FD30CE"/>
    <w:rsid w:val="00FD56C5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16E2E"/>
  <w15:docId w15:val="{340837FE-7F06-4714-9027-F537A30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235D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6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66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30C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96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4F40"/>
    <w:rPr>
      <w:rFonts w:asciiTheme="majorHAnsi" w:eastAsiaTheme="majorEastAsia" w:hAnsiTheme="majorHAnsi" w:cstheme="majorBidi"/>
      <w:b/>
      <w:bCs/>
      <w:color w:val="FF6600"/>
    </w:rPr>
  </w:style>
  <w:style w:type="paragraph" w:styleId="Zhlav">
    <w:name w:val="header"/>
    <w:basedOn w:val="Normln"/>
    <w:link w:val="ZhlavChar"/>
    <w:uiPriority w:val="99"/>
    <w:unhideWhenUsed/>
    <w:rsid w:val="0078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647"/>
  </w:style>
  <w:style w:type="paragraph" w:styleId="Zpat">
    <w:name w:val="footer"/>
    <w:basedOn w:val="Normln"/>
    <w:link w:val="ZpatChar"/>
    <w:uiPriority w:val="99"/>
    <w:unhideWhenUsed/>
    <w:rsid w:val="0078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647"/>
  </w:style>
  <w:style w:type="paragraph" w:customStyle="1" w:styleId="Default">
    <w:name w:val="Default"/>
    <w:rsid w:val="00AC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975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5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55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55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61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61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61D6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079E-9825-4253-A26D-D013BC0E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 Škoda</cp:lastModifiedBy>
  <cp:revision>5</cp:revision>
  <cp:lastPrinted>2017-03-13T10:19:00Z</cp:lastPrinted>
  <dcterms:created xsi:type="dcterms:W3CDTF">2019-09-18T09:15:00Z</dcterms:created>
  <dcterms:modified xsi:type="dcterms:W3CDTF">2019-10-08T06:33:00Z</dcterms:modified>
</cp:coreProperties>
</file>