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367DE" w14:textId="4BF3D3A3" w:rsidR="004B1BD1" w:rsidRPr="00164D9B" w:rsidRDefault="004B1BD1" w:rsidP="00164D9B">
      <w:pPr>
        <w:jc w:val="center"/>
        <w:rPr>
          <w:rFonts w:cstheme="minorHAnsi"/>
          <w:b/>
          <w:sz w:val="26"/>
          <w:szCs w:val="26"/>
          <w:u w:val="single"/>
        </w:rPr>
      </w:pPr>
      <w:r w:rsidRPr="00164D9B">
        <w:rPr>
          <w:rFonts w:cstheme="minorHAnsi"/>
          <w:b/>
          <w:sz w:val="26"/>
          <w:szCs w:val="26"/>
          <w:u w:val="single"/>
        </w:rPr>
        <w:t>Dotazník je určen pro zemědělce</w:t>
      </w:r>
      <w:r w:rsidR="00956C6B" w:rsidRPr="00164D9B">
        <w:rPr>
          <w:rFonts w:cstheme="minorHAnsi"/>
          <w:b/>
          <w:sz w:val="26"/>
          <w:szCs w:val="26"/>
          <w:u w:val="single"/>
        </w:rPr>
        <w:t>, lesníky a podnikatele v nezemědělských činnostech</w:t>
      </w:r>
      <w:r w:rsidR="008664EE" w:rsidRPr="00164D9B">
        <w:rPr>
          <w:rFonts w:cstheme="minorHAnsi"/>
          <w:b/>
          <w:sz w:val="26"/>
          <w:szCs w:val="26"/>
          <w:u w:val="single"/>
        </w:rPr>
        <w:t xml:space="preserve"> (jak právnické osoby, tak i pro fyzické osoby, malé a střední podniky)</w:t>
      </w:r>
      <w:r w:rsidR="00164D9B" w:rsidRPr="00164D9B">
        <w:rPr>
          <w:rFonts w:cstheme="minorHAnsi"/>
          <w:b/>
          <w:sz w:val="26"/>
          <w:szCs w:val="26"/>
          <w:u w:val="single"/>
        </w:rPr>
        <w:t xml:space="preserve"> pro období 2021 – 2027</w:t>
      </w:r>
    </w:p>
    <w:p w14:paraId="148627CD" w14:textId="77777777" w:rsidR="00164D9B" w:rsidRDefault="00164D9B" w:rsidP="00DC3264">
      <w:pPr>
        <w:jc w:val="both"/>
        <w:rPr>
          <w:rFonts w:cstheme="minorHAnsi"/>
          <w:b/>
          <w:sz w:val="24"/>
          <w:szCs w:val="24"/>
        </w:rPr>
      </w:pPr>
    </w:p>
    <w:p w14:paraId="50B62DB8" w14:textId="77777777" w:rsidR="004B55A3" w:rsidRPr="00A04BA3" w:rsidRDefault="008164CA" w:rsidP="00DC3264">
      <w:pPr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1. </w:t>
      </w:r>
      <w:r w:rsidR="00112349" w:rsidRPr="00A04BA3">
        <w:rPr>
          <w:rFonts w:cstheme="minorHAnsi"/>
          <w:b/>
          <w:sz w:val="24"/>
          <w:szCs w:val="24"/>
        </w:rPr>
        <w:t>Odborné vzdělávání a poradenství pro podnikat</w:t>
      </w:r>
      <w:bookmarkStart w:id="0" w:name="_GoBack"/>
      <w:bookmarkEnd w:id="0"/>
      <w:r w:rsidR="00112349" w:rsidRPr="00A04BA3">
        <w:rPr>
          <w:rFonts w:cstheme="minorHAnsi"/>
          <w:b/>
          <w:sz w:val="24"/>
          <w:szCs w:val="24"/>
        </w:rPr>
        <w:t>ele</w:t>
      </w:r>
    </w:p>
    <w:p w14:paraId="7804C1C9" w14:textId="77777777" w:rsidR="00112349" w:rsidRPr="00A04BA3" w:rsidRDefault="00112349" w:rsidP="00DC3264">
      <w:pPr>
        <w:jc w:val="both"/>
        <w:rPr>
          <w:rFonts w:cstheme="minorHAnsi"/>
          <w:b/>
          <w:sz w:val="24"/>
          <w:szCs w:val="24"/>
          <w:u w:val="single"/>
        </w:rPr>
      </w:pPr>
      <w:r w:rsidRPr="00A04BA3">
        <w:rPr>
          <w:rFonts w:cstheme="minorHAnsi"/>
          <w:b/>
          <w:sz w:val="24"/>
          <w:szCs w:val="24"/>
          <w:u w:val="single"/>
        </w:rPr>
        <w:t>Předávání znalostí a informační akce</w:t>
      </w:r>
      <w:r w:rsidR="009D7F9C" w:rsidRPr="00A04BA3">
        <w:rPr>
          <w:rFonts w:cstheme="minorHAnsi"/>
          <w:b/>
          <w:sz w:val="24"/>
          <w:szCs w:val="24"/>
          <w:u w:val="single"/>
        </w:rPr>
        <w:t>:</w:t>
      </w:r>
    </w:p>
    <w:p w14:paraId="698B22F8" w14:textId="77777777" w:rsidR="009D7F9C" w:rsidRPr="00A04BA3" w:rsidRDefault="009D7F9C" w:rsidP="00DC3264">
      <w:p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Odborné vzdělávání v zemědělství, potravinářství a lesnictví</w:t>
      </w:r>
      <w:r w:rsidR="00D3464A">
        <w:rPr>
          <w:rFonts w:cstheme="minorHAnsi"/>
          <w:sz w:val="24"/>
          <w:szCs w:val="24"/>
        </w:rPr>
        <w:t xml:space="preserve"> – semináře, školení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7F9C" w:rsidRPr="00A04BA3" w14:paraId="18B8854A" w14:textId="77777777" w:rsidTr="00850DE7">
        <w:tc>
          <w:tcPr>
            <w:tcW w:w="3485" w:type="dxa"/>
          </w:tcPr>
          <w:p w14:paraId="19C9741D" w14:textId="77777777" w:rsidR="009D7F9C" w:rsidRPr="00A04BA3" w:rsidRDefault="009D7F9C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3485" w:type="dxa"/>
          </w:tcPr>
          <w:p w14:paraId="60784537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3486" w:type="dxa"/>
          </w:tcPr>
          <w:p w14:paraId="0104302B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9D7F9C" w:rsidRPr="00A04BA3" w14:paraId="434B8267" w14:textId="77777777" w:rsidTr="00850DE7">
        <w:tc>
          <w:tcPr>
            <w:tcW w:w="3485" w:type="dxa"/>
          </w:tcPr>
          <w:p w14:paraId="79DE2D0A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B72D713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FB1CE7D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7F9C" w:rsidRPr="00A04BA3" w14:paraId="713192F7" w14:textId="77777777" w:rsidTr="00850DE7">
        <w:tc>
          <w:tcPr>
            <w:tcW w:w="3485" w:type="dxa"/>
          </w:tcPr>
          <w:p w14:paraId="42D67FF6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9F7D257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34D2281" w14:textId="77777777" w:rsidR="009D7F9C" w:rsidRPr="00A04BA3" w:rsidRDefault="009D7F9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5E00159" w14:textId="77777777" w:rsidR="009D7F9C" w:rsidRPr="00A04BA3" w:rsidRDefault="009D7F9C" w:rsidP="00DC3264">
      <w:pPr>
        <w:jc w:val="both"/>
        <w:rPr>
          <w:rFonts w:cstheme="minorHAnsi"/>
          <w:b/>
          <w:sz w:val="24"/>
          <w:szCs w:val="24"/>
        </w:rPr>
      </w:pPr>
    </w:p>
    <w:p w14:paraId="4DA0714C" w14:textId="77777777" w:rsidR="004B55A3" w:rsidRPr="00A04BA3" w:rsidRDefault="008164CA" w:rsidP="00DC3264">
      <w:pPr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2. </w:t>
      </w:r>
      <w:r w:rsidR="00751C79" w:rsidRPr="00A04BA3">
        <w:rPr>
          <w:rFonts w:cstheme="minorHAnsi"/>
          <w:b/>
          <w:sz w:val="24"/>
          <w:szCs w:val="24"/>
        </w:rPr>
        <w:t>Podpora rozvoje zemědělských podniků</w:t>
      </w:r>
    </w:p>
    <w:p w14:paraId="1F2752C5" w14:textId="77777777" w:rsidR="004B55A3" w:rsidRPr="00A04BA3" w:rsidRDefault="004B55A3" w:rsidP="00751C7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  <w:u w:val="single"/>
        </w:rPr>
        <w:t>Investice do zemědělských podniků</w:t>
      </w:r>
      <w:r w:rsidR="00751C79" w:rsidRPr="00A04BA3">
        <w:rPr>
          <w:rFonts w:cstheme="minorHAnsi"/>
          <w:b/>
          <w:sz w:val="24"/>
          <w:szCs w:val="24"/>
          <w:u w:val="single"/>
        </w:rPr>
        <w:t>:</w:t>
      </w:r>
      <w:r w:rsidR="004643B9" w:rsidRPr="00A04BA3">
        <w:rPr>
          <w:rFonts w:cstheme="minorHAnsi"/>
          <w:b/>
          <w:sz w:val="24"/>
          <w:szCs w:val="24"/>
        </w:rPr>
        <w:t xml:space="preserve"> </w:t>
      </w:r>
    </w:p>
    <w:p w14:paraId="429F0118" w14:textId="77777777" w:rsidR="00AB3654" w:rsidRPr="00A04BA3" w:rsidRDefault="00AB3654" w:rsidP="007F287E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Zemědělské stavby a technologie pro živočišnou a rostlinnou výrobu a pro školkařskou produkci</w:t>
      </w:r>
    </w:p>
    <w:p w14:paraId="68F9D207" w14:textId="77777777" w:rsidR="00AB3654" w:rsidRPr="00A04BA3" w:rsidRDefault="00616D46" w:rsidP="007F287E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Mobilní stroje pro zemědělskou výrobu</w:t>
      </w:r>
    </w:p>
    <w:p w14:paraId="52FB4E5A" w14:textId="77777777" w:rsidR="00791464" w:rsidRPr="00A04BA3" w:rsidRDefault="00791464" w:rsidP="00AB3654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E25FDD" w:rsidRPr="00A04BA3" w14:paraId="386EC04E" w14:textId="77777777" w:rsidTr="00761B7C">
        <w:tc>
          <w:tcPr>
            <w:tcW w:w="5665" w:type="dxa"/>
          </w:tcPr>
          <w:p w14:paraId="0DF9BD8C" w14:textId="77777777" w:rsidR="00E25FDD" w:rsidRPr="00A04BA3" w:rsidRDefault="00E25FDD" w:rsidP="0057624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410" w:type="dxa"/>
          </w:tcPr>
          <w:p w14:paraId="40E95816" w14:textId="77777777" w:rsidR="00E25FDD" w:rsidRPr="00A04BA3" w:rsidRDefault="00E25FDD" w:rsidP="00751C7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381" w:type="dxa"/>
          </w:tcPr>
          <w:p w14:paraId="52E50E9F" w14:textId="77777777" w:rsidR="00E25FDD" w:rsidRPr="00A04BA3" w:rsidRDefault="00576248" w:rsidP="00751C7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E25FDD" w:rsidRPr="00A04BA3" w14:paraId="500FF130" w14:textId="77777777" w:rsidTr="00761B7C">
        <w:tc>
          <w:tcPr>
            <w:tcW w:w="5665" w:type="dxa"/>
          </w:tcPr>
          <w:p w14:paraId="0BD44250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009F99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7F794AF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25FDD" w:rsidRPr="00A04BA3" w14:paraId="5750392C" w14:textId="77777777" w:rsidTr="00761B7C">
        <w:tc>
          <w:tcPr>
            <w:tcW w:w="5665" w:type="dxa"/>
          </w:tcPr>
          <w:p w14:paraId="0EA4A2B2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023B7D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9B1066C" w14:textId="77777777" w:rsidR="00E25FDD" w:rsidRPr="002E7954" w:rsidRDefault="00E25FDD" w:rsidP="00751C79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3BAE21F4" w14:textId="77777777" w:rsidR="00751C79" w:rsidRPr="00A04BA3" w:rsidRDefault="00751C79" w:rsidP="00751C7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966BC" w14:textId="77777777" w:rsidR="00CF37B1" w:rsidRPr="00A04BA3" w:rsidRDefault="008164CA" w:rsidP="00751C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3. </w:t>
      </w:r>
      <w:r w:rsidR="00CF37B1" w:rsidRPr="00A04BA3">
        <w:rPr>
          <w:rFonts w:cstheme="minorHAnsi"/>
          <w:b/>
          <w:sz w:val="24"/>
          <w:szCs w:val="24"/>
        </w:rPr>
        <w:t>Podpora zpracování a uvádění zemědělských produktů na trh</w:t>
      </w:r>
    </w:p>
    <w:p w14:paraId="5AC6ECA6" w14:textId="77777777" w:rsidR="004B55A3" w:rsidRPr="00A04BA3" w:rsidRDefault="004B55A3" w:rsidP="004922D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  <w:u w:val="single"/>
        </w:rPr>
        <w:t>Zpracování a uvádění na trh zemědělských produktů</w:t>
      </w:r>
      <w:r w:rsidR="008364DD" w:rsidRPr="00A04BA3">
        <w:rPr>
          <w:rFonts w:cstheme="minorHAnsi"/>
          <w:b/>
          <w:sz w:val="24"/>
          <w:szCs w:val="24"/>
          <w:u w:val="single"/>
        </w:rPr>
        <w:t>:</w:t>
      </w:r>
      <w:r w:rsidR="004643B9" w:rsidRPr="00A04BA3">
        <w:rPr>
          <w:rFonts w:cstheme="minorHAnsi"/>
          <w:b/>
          <w:sz w:val="24"/>
          <w:szCs w:val="24"/>
          <w:u w:val="single"/>
        </w:rPr>
        <w:t xml:space="preserve"> </w:t>
      </w:r>
    </w:p>
    <w:p w14:paraId="1C71788B" w14:textId="77777777" w:rsidR="008364DD" w:rsidRPr="00A04BA3" w:rsidRDefault="008364DD" w:rsidP="0069542C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Výstavba a rekonstrukce budov včetně nezbytných manipulačních ploch</w:t>
      </w:r>
    </w:p>
    <w:p w14:paraId="482A36FA" w14:textId="77777777" w:rsidR="0069542C" w:rsidRPr="00A04BA3" w:rsidRDefault="008364DD" w:rsidP="0069542C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Strojů, nástrojů a zařízení pro zpracování zemědělských produktů</w:t>
      </w:r>
    </w:p>
    <w:p w14:paraId="168BDD6E" w14:textId="77777777" w:rsidR="00B5747F" w:rsidRPr="00A04BA3" w:rsidRDefault="008364DD" w:rsidP="0069542C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Uvádění vlastních produktů na trh včetně marketingu (např. výstavba a rekonstrukce prodejen, pojízdné prodejny, stánky, prodej ze dvora, vybavení prodejen apod.)</w:t>
      </w:r>
    </w:p>
    <w:p w14:paraId="0EBA78D1" w14:textId="77777777" w:rsidR="008364DD" w:rsidRPr="00A04BA3" w:rsidRDefault="008364DD" w:rsidP="0069542C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Užitkové vozy kategorie N1 a N2 bez podkategorie G pouze k uvádění produktů na trh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B5747F" w:rsidRPr="00A04BA3" w14:paraId="1429E6FC" w14:textId="77777777" w:rsidTr="00761B7C">
        <w:tc>
          <w:tcPr>
            <w:tcW w:w="5665" w:type="dxa"/>
          </w:tcPr>
          <w:p w14:paraId="22B991B7" w14:textId="77777777" w:rsidR="00B5747F" w:rsidRPr="00A04BA3" w:rsidRDefault="00B5747F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410" w:type="dxa"/>
          </w:tcPr>
          <w:p w14:paraId="4417DE44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381" w:type="dxa"/>
          </w:tcPr>
          <w:p w14:paraId="62B6A6CD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B5747F" w:rsidRPr="00A04BA3" w14:paraId="6FAF7FD9" w14:textId="77777777" w:rsidTr="00761B7C">
        <w:tc>
          <w:tcPr>
            <w:tcW w:w="5665" w:type="dxa"/>
          </w:tcPr>
          <w:p w14:paraId="268F033A" w14:textId="77777777" w:rsidR="00B5747F" w:rsidRPr="002E7954" w:rsidRDefault="00B5747F" w:rsidP="00761B7C">
            <w:pPr>
              <w:pStyle w:val="Bezmezer"/>
              <w:rPr>
                <w:color w:val="FF0000"/>
              </w:rPr>
            </w:pPr>
          </w:p>
        </w:tc>
        <w:tc>
          <w:tcPr>
            <w:tcW w:w="2410" w:type="dxa"/>
          </w:tcPr>
          <w:p w14:paraId="577B8BF4" w14:textId="77777777" w:rsidR="00B5747F" w:rsidRPr="002E7954" w:rsidRDefault="00B5747F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9B4FF36" w14:textId="77777777" w:rsidR="00B5747F" w:rsidRPr="002E7954" w:rsidRDefault="00B5747F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B5747F" w:rsidRPr="00A04BA3" w14:paraId="0406A4A3" w14:textId="77777777" w:rsidTr="00761B7C">
        <w:tc>
          <w:tcPr>
            <w:tcW w:w="5665" w:type="dxa"/>
          </w:tcPr>
          <w:p w14:paraId="3AC8A1BE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F1BDE1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E0E41FE" w14:textId="77777777" w:rsidR="00B5747F" w:rsidRPr="00A04BA3" w:rsidRDefault="00B5747F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E6C255" w14:textId="77777777" w:rsidR="008364DD" w:rsidRPr="00A04BA3" w:rsidRDefault="008364DD" w:rsidP="00CF37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B9E46F" w14:textId="77777777" w:rsidR="00F52831" w:rsidRPr="00A04BA3" w:rsidRDefault="008164CA" w:rsidP="00CF37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4. </w:t>
      </w:r>
      <w:r w:rsidR="00895DE8" w:rsidRPr="00A04BA3">
        <w:rPr>
          <w:rFonts w:cstheme="minorHAnsi"/>
          <w:b/>
          <w:sz w:val="24"/>
          <w:szCs w:val="24"/>
        </w:rPr>
        <w:t>Lesnická infrastruktura</w:t>
      </w:r>
    </w:p>
    <w:p w14:paraId="3E7D60F3" w14:textId="77777777" w:rsidR="00895DE8" w:rsidRPr="00761B7C" w:rsidRDefault="00895DE8" w:rsidP="00CF37B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61B7C">
        <w:rPr>
          <w:rFonts w:cstheme="minorHAnsi"/>
          <w:b/>
          <w:sz w:val="24"/>
          <w:szCs w:val="24"/>
          <w:u w:val="single"/>
        </w:rPr>
        <w:t>Lesnická infrastruktura</w:t>
      </w:r>
    </w:p>
    <w:p w14:paraId="6AFD0FF5" w14:textId="77777777" w:rsidR="00895DE8" w:rsidRPr="00A04BA3" w:rsidRDefault="00CC61CC" w:rsidP="00CF37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Kvalita a hustota lesních cest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CC61CC" w:rsidRPr="00A04BA3" w14:paraId="2C8AF8D3" w14:textId="77777777" w:rsidTr="008B3247">
        <w:tc>
          <w:tcPr>
            <w:tcW w:w="5665" w:type="dxa"/>
          </w:tcPr>
          <w:p w14:paraId="095A275D" w14:textId="77777777" w:rsidR="00CC61CC" w:rsidRPr="00A04BA3" w:rsidRDefault="00CC61CC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62A4C9EA" w14:textId="77777777" w:rsidR="00CC61CC" w:rsidRPr="008B3247" w:rsidRDefault="00CC61CC" w:rsidP="00A3390B">
            <w:pPr>
              <w:pStyle w:val="Bezmezer"/>
              <w:ind w:left="34" w:hanging="34"/>
              <w:rPr>
                <w:b/>
                <w:sz w:val="24"/>
                <w:szCs w:val="24"/>
              </w:rPr>
            </w:pPr>
            <w:r w:rsidRPr="008B3247">
              <w:rPr>
                <w:b/>
                <w:sz w:val="24"/>
                <w:szCs w:val="24"/>
              </w:rPr>
              <w:t>Přibližný</w:t>
            </w:r>
            <w:r w:rsidR="008B3247" w:rsidRPr="008B3247">
              <w:rPr>
                <w:b/>
                <w:sz w:val="24"/>
                <w:szCs w:val="24"/>
              </w:rPr>
              <w:t xml:space="preserve"> r</w:t>
            </w:r>
            <w:r w:rsidRPr="008B3247">
              <w:rPr>
                <w:b/>
                <w:sz w:val="24"/>
                <w:szCs w:val="24"/>
              </w:rPr>
              <w:t xml:space="preserve">ok realizace  </w:t>
            </w:r>
          </w:p>
        </w:tc>
        <w:tc>
          <w:tcPr>
            <w:tcW w:w="2523" w:type="dxa"/>
          </w:tcPr>
          <w:p w14:paraId="66E2F983" w14:textId="77777777" w:rsidR="00CC61CC" w:rsidRPr="00A04BA3" w:rsidRDefault="00CC61CC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CC61CC" w:rsidRPr="00A04BA3" w14:paraId="5F9D13D4" w14:textId="77777777" w:rsidTr="008B3247">
        <w:tc>
          <w:tcPr>
            <w:tcW w:w="5665" w:type="dxa"/>
          </w:tcPr>
          <w:p w14:paraId="6A786F25" w14:textId="77777777" w:rsidR="00CC61CC" w:rsidRPr="002E7954" w:rsidRDefault="00CC61C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CDCFF" w14:textId="77777777" w:rsidR="00CC61CC" w:rsidRPr="002E7954" w:rsidRDefault="00CC61C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4C6F476" w14:textId="77777777" w:rsidR="00CC61CC" w:rsidRPr="002E7954" w:rsidRDefault="00CC61C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C61CC" w:rsidRPr="00A04BA3" w14:paraId="3D2B52F6" w14:textId="77777777" w:rsidTr="008B3247">
        <w:tc>
          <w:tcPr>
            <w:tcW w:w="5665" w:type="dxa"/>
          </w:tcPr>
          <w:p w14:paraId="280E985D" w14:textId="77777777" w:rsidR="00CC61CC" w:rsidRPr="00A04BA3" w:rsidRDefault="00CC61C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F7F449" w14:textId="77777777" w:rsidR="00CC61CC" w:rsidRPr="00A04BA3" w:rsidRDefault="00CC61C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D637FD2" w14:textId="77777777" w:rsidR="00CC61CC" w:rsidRPr="00A04BA3" w:rsidRDefault="00CC61C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1A7FA2" w14:textId="77777777" w:rsidR="00CC61CC" w:rsidRPr="00A04BA3" w:rsidRDefault="00CC61CC" w:rsidP="00CF37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D9F42A5" w14:textId="77777777" w:rsidR="003A66C1" w:rsidRPr="00A04BA3" w:rsidRDefault="008164CA" w:rsidP="00CF37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5. </w:t>
      </w:r>
      <w:r w:rsidR="003A66C1" w:rsidRPr="00A04BA3">
        <w:rPr>
          <w:rFonts w:cstheme="minorHAnsi"/>
          <w:b/>
          <w:sz w:val="24"/>
          <w:szCs w:val="24"/>
        </w:rPr>
        <w:t>Zemědělská infrastruktura</w:t>
      </w:r>
    </w:p>
    <w:p w14:paraId="31CC70C9" w14:textId="77777777" w:rsidR="003A66C1" w:rsidRPr="00A3390B" w:rsidRDefault="003A66C1" w:rsidP="00CF37B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3390B">
        <w:rPr>
          <w:rFonts w:cstheme="minorHAnsi"/>
          <w:b/>
          <w:sz w:val="24"/>
          <w:szCs w:val="24"/>
          <w:u w:val="single"/>
        </w:rPr>
        <w:t>Zemědělská infrastruktura</w:t>
      </w:r>
    </w:p>
    <w:p w14:paraId="0B0F9561" w14:textId="77777777" w:rsidR="008E6FC0" w:rsidRPr="00A04BA3" w:rsidRDefault="00042A4E" w:rsidP="008E6F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8E6FC0" w:rsidRPr="00A04BA3">
        <w:rPr>
          <w:rFonts w:cstheme="minorHAnsi"/>
          <w:sz w:val="24"/>
          <w:szCs w:val="24"/>
        </w:rPr>
        <w:t>nvestice, které se týkají infrastruktury související s rozvojem, modernizací nebo přizpůsobením se zemědělství, včetně přístupu k zemědělské půdě.</w:t>
      </w:r>
    </w:p>
    <w:p w14:paraId="6FE27337" w14:textId="77777777" w:rsidR="00521397" w:rsidRPr="00042A4E" w:rsidRDefault="00521397" w:rsidP="00042A4E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42A4E">
        <w:rPr>
          <w:rFonts w:cstheme="minorHAnsi"/>
          <w:sz w:val="24"/>
          <w:szCs w:val="24"/>
        </w:rPr>
        <w:t xml:space="preserve">Rekonstrukce a výstavba polních cest </w:t>
      </w:r>
    </w:p>
    <w:p w14:paraId="5D6B0209" w14:textId="77777777" w:rsidR="00521397" w:rsidRPr="00042A4E" w:rsidRDefault="00521397" w:rsidP="00CB2D74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42A4E">
        <w:rPr>
          <w:rFonts w:cstheme="minorHAnsi"/>
          <w:sz w:val="24"/>
          <w:szCs w:val="24"/>
        </w:rPr>
        <w:t>Výstavba souvisejících objektů a technického vybavení</w:t>
      </w:r>
      <w:r w:rsidR="00042A4E" w:rsidRPr="00042A4E">
        <w:rPr>
          <w:rFonts w:cstheme="minorHAnsi"/>
          <w:sz w:val="24"/>
          <w:szCs w:val="24"/>
        </w:rPr>
        <w:t xml:space="preserve"> </w:t>
      </w:r>
      <w:r w:rsidRPr="00042A4E">
        <w:rPr>
          <w:rFonts w:cstheme="minorHAnsi"/>
          <w:sz w:val="24"/>
          <w:szCs w:val="24"/>
        </w:rPr>
        <w:t xml:space="preserve">(mosty, propustky, brody, silniční příkopy </w:t>
      </w:r>
      <w:r w:rsidR="00CB2D74">
        <w:rPr>
          <w:rFonts w:cstheme="minorHAnsi"/>
          <w:sz w:val="24"/>
          <w:szCs w:val="24"/>
        </w:rPr>
        <w:t xml:space="preserve">             </w:t>
      </w:r>
      <w:r w:rsidRPr="00042A4E">
        <w:rPr>
          <w:rFonts w:cstheme="minorHAnsi"/>
          <w:sz w:val="24"/>
          <w:szCs w:val="24"/>
        </w:rPr>
        <w:t>a jejich zaústění do recipientů, svodnice, trativody, pramenné jímky, nájezdy, sjezdy ze silnice, výhybny, obratiště)</w:t>
      </w:r>
    </w:p>
    <w:p w14:paraId="6D39F340" w14:textId="77777777" w:rsidR="00521397" w:rsidRPr="00A04BA3" w:rsidRDefault="00521397" w:rsidP="008E6FC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8E6FC0" w:rsidRPr="00A04BA3" w14:paraId="0C0A22D1" w14:textId="77777777" w:rsidTr="0088657B">
        <w:tc>
          <w:tcPr>
            <w:tcW w:w="5665" w:type="dxa"/>
            <w:tcBorders>
              <w:right w:val="single" w:sz="4" w:space="0" w:color="auto"/>
            </w:tcBorders>
          </w:tcPr>
          <w:p w14:paraId="6335D23D" w14:textId="77777777" w:rsidR="008E6FC0" w:rsidRPr="00A04BA3" w:rsidRDefault="008E6FC0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EE5" w14:textId="77777777" w:rsidR="008E6FC0" w:rsidRPr="00A04BA3" w:rsidRDefault="008E6FC0" w:rsidP="0088657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Přibližný</w:t>
            </w:r>
            <w:r w:rsidR="0088657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4BA3">
              <w:rPr>
                <w:rFonts w:cstheme="minorHAnsi"/>
                <w:b/>
                <w:sz w:val="24"/>
                <w:szCs w:val="24"/>
              </w:rPr>
              <w:t xml:space="preserve">rok realizace 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6126DC7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8E6FC0" w:rsidRPr="00A04BA3" w14:paraId="2008FE54" w14:textId="77777777" w:rsidTr="0088657B">
        <w:tc>
          <w:tcPr>
            <w:tcW w:w="5665" w:type="dxa"/>
          </w:tcPr>
          <w:p w14:paraId="7BE67640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537CA5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4E1A879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6FC0" w:rsidRPr="00A04BA3" w14:paraId="03DA1250" w14:textId="77777777" w:rsidTr="0088657B">
        <w:tc>
          <w:tcPr>
            <w:tcW w:w="5665" w:type="dxa"/>
          </w:tcPr>
          <w:p w14:paraId="1411A43A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5F208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1B2CFC8" w14:textId="77777777" w:rsidR="008E6FC0" w:rsidRPr="00A04BA3" w:rsidRDefault="008E6FC0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FD34B1" w14:textId="77777777" w:rsidR="003A66C1" w:rsidRPr="00A04BA3" w:rsidRDefault="003A66C1" w:rsidP="00CF37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DB5BE5" w14:textId="77777777" w:rsidR="008E6FC0" w:rsidRPr="00A04BA3" w:rsidRDefault="008164CA" w:rsidP="00CF37B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6. </w:t>
      </w:r>
      <w:r w:rsidR="008E6FC0" w:rsidRPr="00A04BA3">
        <w:rPr>
          <w:rFonts w:cstheme="minorHAnsi"/>
          <w:b/>
          <w:sz w:val="24"/>
          <w:szCs w:val="24"/>
        </w:rPr>
        <w:t>Ochrana krajinného rázu, včetně obnovy zeleně a vody v</w:t>
      </w:r>
      <w:r w:rsidR="00FA04B0" w:rsidRPr="00A04BA3">
        <w:rPr>
          <w:rFonts w:cstheme="minorHAnsi"/>
          <w:b/>
          <w:sz w:val="24"/>
          <w:szCs w:val="24"/>
        </w:rPr>
        <w:t> </w:t>
      </w:r>
      <w:r w:rsidR="008E6FC0" w:rsidRPr="00A04BA3">
        <w:rPr>
          <w:rFonts w:cstheme="minorHAnsi"/>
          <w:b/>
          <w:sz w:val="24"/>
          <w:szCs w:val="24"/>
        </w:rPr>
        <w:t>krajině</w:t>
      </w:r>
    </w:p>
    <w:p w14:paraId="6D6121C0" w14:textId="77777777" w:rsidR="00FA04B0" w:rsidRPr="00CB2D74" w:rsidRDefault="00FA04B0" w:rsidP="00CF37B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CB2D74">
        <w:rPr>
          <w:rFonts w:cstheme="minorHAnsi"/>
          <w:b/>
          <w:sz w:val="24"/>
          <w:szCs w:val="24"/>
          <w:u w:val="single"/>
        </w:rPr>
        <w:t>Pozemkové úpravy</w:t>
      </w:r>
    </w:p>
    <w:p w14:paraId="4258C07B" w14:textId="77777777" w:rsidR="00B5257F" w:rsidRPr="00A04BA3" w:rsidRDefault="00B5257F" w:rsidP="00CB2D74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 xml:space="preserve">Zpřístupnění zemědělských pozemků    </w:t>
      </w:r>
    </w:p>
    <w:p w14:paraId="61DD00BA" w14:textId="77777777" w:rsidR="00CB2D74" w:rsidRDefault="00B5257F" w:rsidP="00CB2D74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Ochrana půdního fondu</w:t>
      </w:r>
      <w:r w:rsidR="00CB2D74">
        <w:rPr>
          <w:rFonts w:cstheme="minorHAnsi"/>
          <w:sz w:val="24"/>
          <w:szCs w:val="24"/>
        </w:rPr>
        <w:t xml:space="preserve"> </w:t>
      </w:r>
    </w:p>
    <w:p w14:paraId="7671DBCC" w14:textId="77777777" w:rsidR="00B5257F" w:rsidRPr="00A04BA3" w:rsidRDefault="00B5257F" w:rsidP="00CB2D74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 xml:space="preserve">Vodohospodářská opatření  </w:t>
      </w:r>
    </w:p>
    <w:p w14:paraId="090A2776" w14:textId="77777777" w:rsidR="00B5257F" w:rsidRPr="00CB2D74" w:rsidRDefault="00B5257F" w:rsidP="00CB2D7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B2D74">
        <w:rPr>
          <w:rFonts w:cstheme="minorHAnsi"/>
          <w:sz w:val="24"/>
          <w:szCs w:val="24"/>
        </w:rPr>
        <w:t>Ochrana životního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521397" w:rsidRPr="00A04BA3" w14:paraId="09D1FD79" w14:textId="77777777" w:rsidTr="00324240">
        <w:tc>
          <w:tcPr>
            <w:tcW w:w="5665" w:type="dxa"/>
          </w:tcPr>
          <w:p w14:paraId="65988134" w14:textId="77777777" w:rsidR="00521397" w:rsidRPr="00A04BA3" w:rsidRDefault="00521397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26A18F98" w14:textId="77777777" w:rsidR="00521397" w:rsidRPr="00324240" w:rsidRDefault="00521397" w:rsidP="00324240">
            <w:pPr>
              <w:pStyle w:val="Bezmezer"/>
              <w:rPr>
                <w:b/>
              </w:rPr>
            </w:pPr>
            <w:r w:rsidRPr="00324240">
              <w:rPr>
                <w:b/>
              </w:rPr>
              <w:t xml:space="preserve">Přibližný rok realizace  </w:t>
            </w:r>
          </w:p>
        </w:tc>
        <w:tc>
          <w:tcPr>
            <w:tcW w:w="2523" w:type="dxa"/>
          </w:tcPr>
          <w:p w14:paraId="1F0E7CAF" w14:textId="77777777" w:rsidR="00521397" w:rsidRPr="00A04BA3" w:rsidRDefault="00521397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054516" w:rsidRPr="00054516" w14:paraId="07268016" w14:textId="77777777" w:rsidTr="00324240">
        <w:tc>
          <w:tcPr>
            <w:tcW w:w="5665" w:type="dxa"/>
          </w:tcPr>
          <w:p w14:paraId="57F5D1C3" w14:textId="77777777" w:rsidR="00521397" w:rsidRPr="00054516" w:rsidRDefault="00521397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D18A2" w14:textId="77777777" w:rsidR="00521397" w:rsidRPr="00054516" w:rsidRDefault="00521397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626BCD1" w14:textId="77777777" w:rsidR="00521397" w:rsidRPr="00054516" w:rsidRDefault="00521397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21397" w:rsidRPr="00A04BA3" w14:paraId="0B2953AD" w14:textId="77777777" w:rsidTr="00324240">
        <w:tc>
          <w:tcPr>
            <w:tcW w:w="5665" w:type="dxa"/>
          </w:tcPr>
          <w:p w14:paraId="6B0C7D84" w14:textId="77777777" w:rsidR="00521397" w:rsidRPr="00A04BA3" w:rsidRDefault="00521397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833A0" w14:textId="77777777" w:rsidR="00521397" w:rsidRPr="00A04BA3" w:rsidRDefault="00521397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C2178EF" w14:textId="77777777" w:rsidR="00521397" w:rsidRPr="00A04BA3" w:rsidRDefault="00521397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B7BC813" w14:textId="77777777" w:rsidR="00521397" w:rsidRPr="00A04BA3" w:rsidRDefault="00521397" w:rsidP="00B5257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B74B87" w14:textId="77777777" w:rsidR="00FE3B1F" w:rsidRPr="00A04BA3" w:rsidRDefault="008164CA" w:rsidP="00CF37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7. </w:t>
      </w:r>
      <w:r w:rsidR="007E0961" w:rsidRPr="00A04BA3">
        <w:rPr>
          <w:rFonts w:cstheme="minorHAnsi"/>
          <w:b/>
          <w:sz w:val="24"/>
          <w:szCs w:val="24"/>
        </w:rPr>
        <w:t>Rozvoj nezemědělské činnosti a agroturistiky</w:t>
      </w:r>
    </w:p>
    <w:p w14:paraId="20D976F3" w14:textId="77777777" w:rsidR="004B55A3" w:rsidRPr="00A04BA3" w:rsidRDefault="004B55A3" w:rsidP="007E096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04BA3">
        <w:rPr>
          <w:rFonts w:cstheme="minorHAnsi"/>
          <w:b/>
          <w:sz w:val="24"/>
          <w:szCs w:val="24"/>
          <w:u w:val="single"/>
        </w:rPr>
        <w:t>Podpora investic na založení nebo rozvoj nezemědělských činností</w:t>
      </w:r>
      <w:r w:rsidR="009641DB" w:rsidRPr="00A04BA3">
        <w:rPr>
          <w:rFonts w:cstheme="minorHAnsi"/>
          <w:b/>
          <w:sz w:val="24"/>
          <w:szCs w:val="24"/>
          <w:u w:val="single"/>
        </w:rPr>
        <w:t>:</w:t>
      </w:r>
    </w:p>
    <w:p w14:paraId="51B51A40" w14:textId="77777777" w:rsidR="00AC366D" w:rsidRPr="00A04BA3" w:rsidRDefault="00AC366D" w:rsidP="009641DB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Stavební obnova či nová výstavba provozovny, kanceláře</w:t>
      </w:r>
      <w:r w:rsidR="006B2F05">
        <w:rPr>
          <w:rFonts w:cstheme="minorHAnsi"/>
          <w:sz w:val="24"/>
          <w:szCs w:val="24"/>
        </w:rPr>
        <w:t xml:space="preserve"> (zázemí pro zaměstnance)</w:t>
      </w:r>
    </w:p>
    <w:p w14:paraId="2BBCD827" w14:textId="77777777" w:rsidR="00AC366D" w:rsidRPr="00A04BA3" w:rsidRDefault="00AC366D" w:rsidP="009641DB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 xml:space="preserve">Malokapacitní ubytovací zařízení </w:t>
      </w:r>
      <w:r w:rsidRPr="00A04BA3">
        <w:rPr>
          <w:rFonts w:cstheme="minorHAnsi"/>
          <w:sz w:val="24"/>
          <w:szCs w:val="24"/>
        </w:rPr>
        <w:tab/>
      </w:r>
    </w:p>
    <w:p w14:paraId="06BD0DEA" w14:textId="77777777" w:rsidR="00AC366D" w:rsidRPr="00A04BA3" w:rsidRDefault="00AC366D" w:rsidP="009641DB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Stroje, technologie a další vybavení sloužící pro nezemědělskou činnost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39576C" w:rsidRPr="00A04BA3" w14:paraId="784EECF4" w14:textId="77777777" w:rsidTr="00324240">
        <w:tc>
          <w:tcPr>
            <w:tcW w:w="5665" w:type="dxa"/>
          </w:tcPr>
          <w:p w14:paraId="1DCB70E6" w14:textId="77777777" w:rsidR="0039576C" w:rsidRPr="00A04BA3" w:rsidRDefault="0039576C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20B6E573" w14:textId="77777777" w:rsidR="0039576C" w:rsidRPr="00324240" w:rsidRDefault="0039576C" w:rsidP="00850DE7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324240">
              <w:rPr>
                <w:rFonts w:cstheme="minorHAnsi"/>
                <w:b/>
              </w:rPr>
              <w:t xml:space="preserve">Přibližný rok realizace  </w:t>
            </w:r>
          </w:p>
        </w:tc>
        <w:tc>
          <w:tcPr>
            <w:tcW w:w="2523" w:type="dxa"/>
          </w:tcPr>
          <w:p w14:paraId="238D219B" w14:textId="77777777" w:rsidR="0039576C" w:rsidRPr="00A04BA3" w:rsidRDefault="0039576C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39576C" w:rsidRPr="00A04BA3" w14:paraId="5D57AB63" w14:textId="77777777" w:rsidTr="00324240">
        <w:tc>
          <w:tcPr>
            <w:tcW w:w="5665" w:type="dxa"/>
          </w:tcPr>
          <w:p w14:paraId="06E54EF2" w14:textId="77777777" w:rsidR="0039576C" w:rsidRPr="00054516" w:rsidRDefault="0039576C" w:rsidP="00660922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124899" w14:textId="77777777" w:rsidR="0039576C" w:rsidRPr="00054516" w:rsidRDefault="0039576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677CF47" w14:textId="77777777" w:rsidR="0039576C" w:rsidRPr="00054516" w:rsidRDefault="0039576C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39576C" w:rsidRPr="00A04BA3" w14:paraId="6241CD20" w14:textId="77777777" w:rsidTr="00324240">
        <w:tc>
          <w:tcPr>
            <w:tcW w:w="5665" w:type="dxa"/>
          </w:tcPr>
          <w:p w14:paraId="0756D194" w14:textId="77777777" w:rsidR="0039576C" w:rsidRPr="00A04BA3" w:rsidRDefault="0039576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B2E1B9" w14:textId="77777777" w:rsidR="0039576C" w:rsidRPr="00A04BA3" w:rsidRDefault="0039576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18A5091" w14:textId="77777777" w:rsidR="0039576C" w:rsidRPr="00A04BA3" w:rsidRDefault="0039576C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67279C" w14:textId="77777777" w:rsidR="007E0961" w:rsidRPr="00A04BA3" w:rsidRDefault="007E0961" w:rsidP="007E096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673D20" w14:textId="77777777" w:rsidR="00E60571" w:rsidRPr="00A04BA3" w:rsidRDefault="00406E82" w:rsidP="00E6057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 xml:space="preserve">8. </w:t>
      </w:r>
      <w:r w:rsidR="00EB6A28" w:rsidRPr="00A04BA3">
        <w:rPr>
          <w:rFonts w:cstheme="minorHAnsi"/>
          <w:b/>
          <w:sz w:val="24"/>
          <w:szCs w:val="24"/>
        </w:rPr>
        <w:t>Preventivní protipovodňová opatření v</w:t>
      </w:r>
      <w:r w:rsidR="00E60571" w:rsidRPr="00A04BA3">
        <w:rPr>
          <w:rFonts w:cstheme="minorHAnsi"/>
          <w:b/>
          <w:sz w:val="24"/>
          <w:szCs w:val="24"/>
        </w:rPr>
        <w:t> </w:t>
      </w:r>
      <w:r w:rsidR="00EB6A28" w:rsidRPr="00A04BA3">
        <w:rPr>
          <w:rFonts w:cstheme="minorHAnsi"/>
          <w:b/>
          <w:sz w:val="24"/>
          <w:szCs w:val="24"/>
        </w:rPr>
        <w:t>lesích</w:t>
      </w:r>
    </w:p>
    <w:p w14:paraId="3CA0C9F8" w14:textId="77777777" w:rsidR="004B55A3" w:rsidRPr="007B3F40" w:rsidRDefault="004B55A3" w:rsidP="00E60571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B3F40">
        <w:rPr>
          <w:rFonts w:cstheme="minorHAnsi"/>
          <w:b/>
          <w:sz w:val="24"/>
          <w:szCs w:val="24"/>
          <w:u w:val="single"/>
        </w:rPr>
        <w:lastRenderedPageBreak/>
        <w:t>Zavádění preventivních protipovodňových opatření v</w:t>
      </w:r>
      <w:r w:rsidR="00E60571" w:rsidRPr="007B3F40">
        <w:rPr>
          <w:rFonts w:cstheme="minorHAnsi"/>
          <w:b/>
          <w:sz w:val="24"/>
          <w:szCs w:val="24"/>
          <w:u w:val="single"/>
        </w:rPr>
        <w:t> </w:t>
      </w:r>
      <w:r w:rsidRPr="007B3F40">
        <w:rPr>
          <w:rFonts w:cstheme="minorHAnsi"/>
          <w:b/>
          <w:sz w:val="24"/>
          <w:szCs w:val="24"/>
          <w:u w:val="single"/>
        </w:rPr>
        <w:t>lesích</w:t>
      </w:r>
    </w:p>
    <w:p w14:paraId="7F7104A9" w14:textId="77777777" w:rsidR="00E60571" w:rsidRPr="007B3F40" w:rsidRDefault="00E60571" w:rsidP="007B3F40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7B3F40">
        <w:rPr>
          <w:rFonts w:cstheme="minorHAnsi"/>
          <w:sz w:val="24"/>
          <w:szCs w:val="24"/>
        </w:rPr>
        <w:t>realiz</w:t>
      </w:r>
      <w:r w:rsidR="007B3F40" w:rsidRPr="007B3F40">
        <w:rPr>
          <w:rFonts w:cstheme="minorHAnsi"/>
          <w:sz w:val="24"/>
          <w:szCs w:val="24"/>
        </w:rPr>
        <w:t>ace</w:t>
      </w:r>
      <w:r w:rsidRPr="007B3F40">
        <w:rPr>
          <w:rFonts w:cstheme="minorHAnsi"/>
          <w:sz w:val="24"/>
          <w:szCs w:val="24"/>
        </w:rPr>
        <w:t xml:space="preserve"> preventivních opatření před povodňovými situacemi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E60571" w:rsidRPr="00A04BA3" w14:paraId="180B38AE" w14:textId="77777777" w:rsidTr="00390080">
        <w:tc>
          <w:tcPr>
            <w:tcW w:w="5665" w:type="dxa"/>
          </w:tcPr>
          <w:p w14:paraId="2DCCB1DE" w14:textId="77777777" w:rsidR="00E60571" w:rsidRPr="00A04BA3" w:rsidRDefault="00E60571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20D06FD6" w14:textId="77777777" w:rsidR="00E60571" w:rsidRPr="00390080" w:rsidRDefault="00E60571" w:rsidP="00850DE7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390080">
              <w:rPr>
                <w:rFonts w:cstheme="minorHAnsi"/>
                <w:b/>
              </w:rPr>
              <w:t xml:space="preserve">Přibližný rok realizace  </w:t>
            </w:r>
          </w:p>
        </w:tc>
        <w:tc>
          <w:tcPr>
            <w:tcW w:w="2523" w:type="dxa"/>
          </w:tcPr>
          <w:p w14:paraId="775F2494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E60571" w:rsidRPr="00A04BA3" w14:paraId="1173FC1E" w14:textId="77777777" w:rsidTr="00390080">
        <w:tc>
          <w:tcPr>
            <w:tcW w:w="5665" w:type="dxa"/>
          </w:tcPr>
          <w:p w14:paraId="018A28E2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F0606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EA6D631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60571" w:rsidRPr="00A04BA3" w14:paraId="3D282AA1" w14:textId="77777777" w:rsidTr="00390080">
        <w:tc>
          <w:tcPr>
            <w:tcW w:w="5665" w:type="dxa"/>
          </w:tcPr>
          <w:p w14:paraId="299BD2C2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F1175E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11A6883" w14:textId="77777777" w:rsidR="00E60571" w:rsidRPr="00A04BA3" w:rsidRDefault="00E60571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8F82F70" w14:textId="77777777" w:rsidR="00E60571" w:rsidRPr="00A04BA3" w:rsidRDefault="00E60571" w:rsidP="00E6057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40CA6E" w14:textId="77777777" w:rsidR="00406E82" w:rsidRPr="00A04BA3" w:rsidRDefault="00406E82" w:rsidP="00E6057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7E68">
        <w:rPr>
          <w:rFonts w:cstheme="minorHAnsi"/>
          <w:b/>
          <w:sz w:val="24"/>
          <w:szCs w:val="24"/>
        </w:rPr>
        <w:t>9.</w:t>
      </w:r>
      <w:r w:rsidRPr="00A04BA3">
        <w:rPr>
          <w:rFonts w:cstheme="minorHAnsi"/>
          <w:sz w:val="24"/>
          <w:szCs w:val="24"/>
        </w:rPr>
        <w:t xml:space="preserve"> </w:t>
      </w:r>
      <w:r w:rsidRPr="00A04BA3">
        <w:rPr>
          <w:rFonts w:cstheme="minorHAnsi"/>
          <w:b/>
          <w:sz w:val="24"/>
          <w:szCs w:val="24"/>
        </w:rPr>
        <w:t>Ochrana lesních porostů</w:t>
      </w:r>
    </w:p>
    <w:p w14:paraId="74A2C9A1" w14:textId="77777777" w:rsidR="004B55A3" w:rsidRPr="00A04BA3" w:rsidRDefault="004B55A3" w:rsidP="007E69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Investice do ochrany melioračních a zpevňujících dřevin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523"/>
      </w:tblGrid>
      <w:tr w:rsidR="0071643A" w:rsidRPr="00A04BA3" w14:paraId="045ACBFB" w14:textId="77777777" w:rsidTr="00390080">
        <w:tc>
          <w:tcPr>
            <w:tcW w:w="5665" w:type="dxa"/>
          </w:tcPr>
          <w:p w14:paraId="241E2671" w14:textId="77777777" w:rsidR="0071643A" w:rsidRPr="00A04BA3" w:rsidRDefault="0071643A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268" w:type="dxa"/>
          </w:tcPr>
          <w:p w14:paraId="33B587C1" w14:textId="77777777" w:rsidR="0071643A" w:rsidRPr="00390080" w:rsidRDefault="0071643A" w:rsidP="00390080">
            <w:pPr>
              <w:spacing w:line="360" w:lineRule="auto"/>
              <w:rPr>
                <w:rFonts w:cstheme="minorHAnsi"/>
                <w:b/>
              </w:rPr>
            </w:pPr>
            <w:r w:rsidRPr="00390080">
              <w:rPr>
                <w:rFonts w:cstheme="minorHAnsi"/>
                <w:b/>
              </w:rPr>
              <w:t xml:space="preserve">Přibližný rok realizace  </w:t>
            </w:r>
          </w:p>
        </w:tc>
        <w:tc>
          <w:tcPr>
            <w:tcW w:w="2523" w:type="dxa"/>
          </w:tcPr>
          <w:p w14:paraId="5625D49F" w14:textId="77777777" w:rsidR="0071643A" w:rsidRPr="00A04BA3" w:rsidRDefault="0071643A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71643A" w:rsidRPr="00A04BA3" w14:paraId="393C6550" w14:textId="77777777" w:rsidTr="00390080">
        <w:tc>
          <w:tcPr>
            <w:tcW w:w="5665" w:type="dxa"/>
          </w:tcPr>
          <w:p w14:paraId="2A500519" w14:textId="77777777" w:rsidR="0071643A" w:rsidRPr="00054516" w:rsidRDefault="0071643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04A4D" w14:textId="77777777" w:rsidR="0071643A" w:rsidRPr="00054516" w:rsidRDefault="0071643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98F4AFB" w14:textId="77777777" w:rsidR="0071643A" w:rsidRPr="00054516" w:rsidRDefault="0071643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1643A" w:rsidRPr="00A04BA3" w14:paraId="15345F1E" w14:textId="77777777" w:rsidTr="00390080">
        <w:tc>
          <w:tcPr>
            <w:tcW w:w="5665" w:type="dxa"/>
          </w:tcPr>
          <w:p w14:paraId="5D0777A4" w14:textId="77777777" w:rsidR="0071643A" w:rsidRPr="00A04BA3" w:rsidRDefault="0071643A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5B6A8" w14:textId="77777777" w:rsidR="0071643A" w:rsidRPr="00A04BA3" w:rsidRDefault="0071643A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BD09F8" w14:textId="77777777" w:rsidR="0071643A" w:rsidRPr="00A04BA3" w:rsidRDefault="0071643A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531BB39" w14:textId="77777777" w:rsidR="007E69E4" w:rsidRPr="00A04BA3" w:rsidRDefault="007E69E4" w:rsidP="007E69E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E82B76" w14:textId="77777777" w:rsidR="00504B48" w:rsidRPr="00A04BA3" w:rsidRDefault="00504B48" w:rsidP="007E69E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>10. Podpora společenských funkcí lesa</w:t>
      </w:r>
    </w:p>
    <w:p w14:paraId="78D818B8" w14:textId="77777777" w:rsidR="004B55A3" w:rsidRPr="00A04BA3" w:rsidRDefault="004B55A3" w:rsidP="00504B48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04BA3">
        <w:rPr>
          <w:rFonts w:cstheme="minorHAnsi"/>
          <w:b/>
          <w:sz w:val="24"/>
          <w:szCs w:val="24"/>
          <w:u w:val="single"/>
        </w:rPr>
        <w:t>Neproduktivní investice v</w:t>
      </w:r>
      <w:r w:rsidR="002A3E5D" w:rsidRPr="00A04BA3">
        <w:rPr>
          <w:rFonts w:cstheme="minorHAnsi"/>
          <w:b/>
          <w:sz w:val="24"/>
          <w:szCs w:val="24"/>
          <w:u w:val="single"/>
        </w:rPr>
        <w:t> </w:t>
      </w:r>
      <w:r w:rsidRPr="00A04BA3">
        <w:rPr>
          <w:rFonts w:cstheme="minorHAnsi"/>
          <w:b/>
          <w:sz w:val="24"/>
          <w:szCs w:val="24"/>
          <w:u w:val="single"/>
        </w:rPr>
        <w:t>lesích</w:t>
      </w:r>
    </w:p>
    <w:p w14:paraId="1539364B" w14:textId="77777777" w:rsidR="002A3E5D" w:rsidRPr="00E067A3" w:rsidRDefault="002A3E5D" w:rsidP="00E067A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7A3">
        <w:rPr>
          <w:rFonts w:cstheme="minorHAnsi"/>
          <w:color w:val="000000"/>
          <w:sz w:val="24"/>
          <w:szCs w:val="24"/>
        </w:rPr>
        <w:t xml:space="preserve">Rekreační funkce lesa, značení, výstavba a rekonstrukce stezek pro turisty, značení významných přírodních prvků, výstavba herních a naučných prvků, fitness prvků </w:t>
      </w:r>
    </w:p>
    <w:p w14:paraId="4EE4A101" w14:textId="77777777" w:rsidR="002A3E5D" w:rsidRPr="00E067A3" w:rsidRDefault="002A3E5D" w:rsidP="00E067A3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067A3">
        <w:rPr>
          <w:rFonts w:cstheme="minorHAnsi"/>
          <w:color w:val="000000"/>
          <w:sz w:val="24"/>
          <w:szCs w:val="24"/>
        </w:rPr>
        <w:t xml:space="preserve">Usměrňování návštěvnosti území, zřizování odpočinkových stanovišť, přístřešků, informačních tabulí, závory </w:t>
      </w:r>
      <w:r w:rsidRPr="00E067A3">
        <w:rPr>
          <w:rFonts w:cstheme="minorHAnsi"/>
          <w:sz w:val="24"/>
          <w:szCs w:val="24"/>
        </w:rPr>
        <w:t xml:space="preserve">          </w:t>
      </w:r>
    </w:p>
    <w:p w14:paraId="34018153" w14:textId="77777777" w:rsidR="002A3E5D" w:rsidRPr="00CE76B7" w:rsidRDefault="002A3E5D" w:rsidP="002A3E5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76B7">
        <w:rPr>
          <w:rFonts w:cstheme="minorHAnsi"/>
          <w:color w:val="000000"/>
          <w:sz w:val="24"/>
          <w:szCs w:val="24"/>
        </w:rPr>
        <w:t>Údržb</w:t>
      </w:r>
      <w:r w:rsidR="00E067A3" w:rsidRPr="00CE76B7">
        <w:rPr>
          <w:rFonts w:cstheme="minorHAnsi"/>
          <w:color w:val="000000"/>
          <w:sz w:val="24"/>
          <w:szCs w:val="24"/>
        </w:rPr>
        <w:t>a</w:t>
      </w:r>
      <w:r w:rsidRPr="00CE76B7">
        <w:rPr>
          <w:rFonts w:cstheme="minorHAnsi"/>
          <w:color w:val="000000"/>
          <w:sz w:val="24"/>
          <w:szCs w:val="24"/>
        </w:rPr>
        <w:t xml:space="preserve"> lesního prostředí, zařízení k odkládání odpadků,</w:t>
      </w:r>
      <w:r w:rsidRPr="00CE76B7">
        <w:rPr>
          <w:rFonts w:cstheme="minorHAnsi"/>
        </w:rPr>
        <w:t xml:space="preserve">          </w:t>
      </w:r>
    </w:p>
    <w:p w14:paraId="38CB1E73" w14:textId="77777777" w:rsidR="002A3E5D" w:rsidRDefault="002A3E5D" w:rsidP="00E067A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067A3">
        <w:rPr>
          <w:rFonts w:cstheme="minorHAnsi"/>
          <w:color w:val="000000"/>
          <w:sz w:val="24"/>
          <w:szCs w:val="24"/>
        </w:rPr>
        <w:t xml:space="preserve">Bezpečnost návštěvníků lesa (mostky, lávky, zábradlí, stupně) </w:t>
      </w:r>
    </w:p>
    <w:p w14:paraId="635BFEB0" w14:textId="77777777" w:rsidR="00CE76B7" w:rsidRDefault="00CE76B7" w:rsidP="00CE76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B4688C4" w14:textId="77777777" w:rsidR="00CE76B7" w:rsidRPr="00CE76B7" w:rsidRDefault="00CE76B7" w:rsidP="00CE76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2A3E5D" w:rsidRPr="00A04BA3" w14:paraId="2210A572" w14:textId="77777777" w:rsidTr="001D24B9">
        <w:tc>
          <w:tcPr>
            <w:tcW w:w="5098" w:type="dxa"/>
          </w:tcPr>
          <w:p w14:paraId="3BF9B772" w14:textId="77777777" w:rsidR="002A3E5D" w:rsidRPr="00A04BA3" w:rsidRDefault="002A3E5D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835" w:type="dxa"/>
          </w:tcPr>
          <w:p w14:paraId="75FF6DFF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523" w:type="dxa"/>
          </w:tcPr>
          <w:p w14:paraId="632BCAD1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2A3E5D" w:rsidRPr="00A04BA3" w14:paraId="41EEA030" w14:textId="77777777" w:rsidTr="001D24B9">
        <w:tc>
          <w:tcPr>
            <w:tcW w:w="5098" w:type="dxa"/>
          </w:tcPr>
          <w:p w14:paraId="73A7C101" w14:textId="77777777" w:rsidR="002A3E5D" w:rsidRPr="00054516" w:rsidRDefault="002A3E5D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A44538" w14:textId="77777777" w:rsidR="002A3E5D" w:rsidRPr="00054516" w:rsidRDefault="002A3E5D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A002095" w14:textId="77777777" w:rsidR="002A3E5D" w:rsidRPr="00054516" w:rsidRDefault="002A3E5D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2A3E5D" w:rsidRPr="00A04BA3" w14:paraId="324CF774" w14:textId="77777777" w:rsidTr="001D24B9">
        <w:tc>
          <w:tcPr>
            <w:tcW w:w="5098" w:type="dxa"/>
          </w:tcPr>
          <w:p w14:paraId="7A8423C8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5DA166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50595B4" w14:textId="77777777" w:rsidR="002A3E5D" w:rsidRPr="00A04BA3" w:rsidRDefault="002A3E5D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DBDE78B" w14:textId="77777777" w:rsidR="002A3E5D" w:rsidRPr="00A04BA3" w:rsidRDefault="002A3E5D" w:rsidP="00504B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68A780" w14:textId="77777777" w:rsidR="00F361D6" w:rsidRPr="00A04BA3" w:rsidRDefault="00F361D6" w:rsidP="00F361D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>11. Investice do lesnických technologií a techniky</w:t>
      </w:r>
    </w:p>
    <w:p w14:paraId="0EEE917A" w14:textId="77777777" w:rsidR="004B55A3" w:rsidRPr="004C131D" w:rsidRDefault="004B55A3" w:rsidP="00F361D6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C131D">
        <w:rPr>
          <w:rFonts w:cstheme="minorHAnsi"/>
          <w:b/>
          <w:sz w:val="24"/>
          <w:szCs w:val="24"/>
          <w:u w:val="single"/>
        </w:rPr>
        <w:t>Investice do lesnických technologií a zpracování lesnických produktů, jejich mobilizace a uvádění na trh</w:t>
      </w:r>
    </w:p>
    <w:p w14:paraId="714F9CBB" w14:textId="77777777" w:rsidR="00293D0A" w:rsidRPr="004C131D" w:rsidRDefault="00293D0A" w:rsidP="004C131D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C131D">
        <w:rPr>
          <w:rFonts w:cstheme="minorHAnsi"/>
          <w:sz w:val="24"/>
          <w:szCs w:val="24"/>
        </w:rPr>
        <w:t>Stroje a technologie určené pro hospodaření na lesních pozemcích (pro obnovu, výchovu a těžbu lesních porostů včetně dopravy dříví, ke zpracování potěžebních zbytků, pro přípravu půdy před zalesněním, pro lesní školkařskou činnost)</w:t>
      </w:r>
    </w:p>
    <w:p w14:paraId="163CA09B" w14:textId="77777777" w:rsidR="00293D0A" w:rsidRPr="00A04BA3" w:rsidRDefault="00293D0A" w:rsidP="004C131D">
      <w:pPr>
        <w:pStyle w:val="Odstavecseseznamem"/>
        <w:numPr>
          <w:ilvl w:val="0"/>
          <w:numId w:val="9"/>
        </w:numPr>
        <w:jc w:val="both"/>
        <w:rPr>
          <w:rFonts w:cstheme="minorHAnsi"/>
          <w:color w:val="000000"/>
          <w:sz w:val="24"/>
          <w:szCs w:val="24"/>
        </w:rPr>
      </w:pPr>
      <w:r w:rsidRPr="00A04BA3">
        <w:rPr>
          <w:rFonts w:cstheme="minorHAnsi"/>
          <w:color w:val="000000"/>
          <w:sz w:val="24"/>
          <w:szCs w:val="24"/>
        </w:rPr>
        <w:t xml:space="preserve">Výstavba či modernizace dřevozpracujícího provozu - stavba a technologické vybavení </w:t>
      </w:r>
    </w:p>
    <w:p w14:paraId="2EEA18BA" w14:textId="77777777" w:rsidR="00431CD5" w:rsidRPr="00A04BA3" w:rsidRDefault="00431CD5" w:rsidP="00F361D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431CD5" w:rsidRPr="00A04BA3" w14:paraId="565042AB" w14:textId="77777777" w:rsidTr="001D24B9">
        <w:tc>
          <w:tcPr>
            <w:tcW w:w="5098" w:type="dxa"/>
          </w:tcPr>
          <w:p w14:paraId="65C356CF" w14:textId="77777777" w:rsidR="00431CD5" w:rsidRPr="00A04BA3" w:rsidRDefault="00431CD5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835" w:type="dxa"/>
          </w:tcPr>
          <w:p w14:paraId="11E628BB" w14:textId="77777777" w:rsidR="00431CD5" w:rsidRPr="00A04BA3" w:rsidRDefault="00431CD5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523" w:type="dxa"/>
          </w:tcPr>
          <w:p w14:paraId="45B54621" w14:textId="77777777" w:rsidR="00431CD5" w:rsidRPr="00A04BA3" w:rsidRDefault="00431CD5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431CD5" w:rsidRPr="00A04BA3" w14:paraId="71BB1677" w14:textId="77777777" w:rsidTr="001D24B9">
        <w:tc>
          <w:tcPr>
            <w:tcW w:w="5098" w:type="dxa"/>
          </w:tcPr>
          <w:p w14:paraId="601A7C6D" w14:textId="77777777" w:rsidR="00431CD5" w:rsidRPr="00054516" w:rsidRDefault="00431CD5" w:rsidP="00B93CF6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24476C" w14:textId="77777777" w:rsidR="00431CD5" w:rsidRPr="00054516" w:rsidRDefault="00431CD5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1D4F4AB" w14:textId="77777777" w:rsidR="00431CD5" w:rsidRPr="00054516" w:rsidRDefault="00431CD5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3159C4F9" w14:textId="77777777" w:rsidR="00F361D6" w:rsidRPr="00A04BA3" w:rsidRDefault="00F361D6" w:rsidP="00F361D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E6541B" w14:textId="77777777" w:rsidR="00293D0A" w:rsidRPr="00A04BA3" w:rsidRDefault="00163E37" w:rsidP="00F361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>12. Podpora spolupráce společného sdílení zařízení a zdrojů</w:t>
      </w:r>
    </w:p>
    <w:p w14:paraId="2E356CDF" w14:textId="77777777" w:rsidR="004B55A3" w:rsidRPr="00B93CF6" w:rsidRDefault="004B55A3" w:rsidP="00293D0A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93CF6">
        <w:rPr>
          <w:rFonts w:cstheme="minorHAnsi"/>
          <w:b/>
          <w:sz w:val="24"/>
          <w:szCs w:val="24"/>
          <w:u w:val="single"/>
        </w:rPr>
        <w:t>Sdílení zařízení a zdrojů</w:t>
      </w:r>
    </w:p>
    <w:p w14:paraId="529E716A" w14:textId="77777777" w:rsidR="00CB00CA" w:rsidRPr="00A04BA3" w:rsidRDefault="00CB00CA" w:rsidP="00CB00CA">
      <w:pPr>
        <w:spacing w:line="240" w:lineRule="auto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lastRenderedPageBreak/>
        <w:t>Podpora je zaměřena na spolupráci minimálně dvou subjektů při společném sdílení zařízení a zdrojů. Cílem spolupráce je efektivní využití zdrojů a dosažení úspor, kterých by při individuálním postupu nemohlo být dosaženo.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CB00CA" w:rsidRPr="00A04BA3" w14:paraId="7C65E8A8" w14:textId="77777777" w:rsidTr="001D24B9">
        <w:tc>
          <w:tcPr>
            <w:tcW w:w="5098" w:type="dxa"/>
          </w:tcPr>
          <w:p w14:paraId="2371D783" w14:textId="77777777" w:rsidR="00CB00CA" w:rsidRPr="00A04BA3" w:rsidRDefault="00CB00CA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835" w:type="dxa"/>
          </w:tcPr>
          <w:p w14:paraId="6165748F" w14:textId="77777777" w:rsidR="00CB00CA" w:rsidRPr="00A04BA3" w:rsidRDefault="00CB00CA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523" w:type="dxa"/>
          </w:tcPr>
          <w:p w14:paraId="0C358617" w14:textId="77777777" w:rsidR="00CB00CA" w:rsidRPr="00A04BA3" w:rsidRDefault="00CB00CA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054516" w:rsidRPr="00054516" w14:paraId="377DB30B" w14:textId="77777777" w:rsidTr="001D24B9">
        <w:tc>
          <w:tcPr>
            <w:tcW w:w="5098" w:type="dxa"/>
          </w:tcPr>
          <w:p w14:paraId="6C9B8019" w14:textId="77777777" w:rsidR="00CB00CA" w:rsidRPr="00054516" w:rsidRDefault="00CB00C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8E1DB8" w14:textId="77777777" w:rsidR="00CB00CA" w:rsidRPr="00054516" w:rsidRDefault="00CB00C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B16DF33" w14:textId="77777777" w:rsidR="00CB00CA" w:rsidRPr="00054516" w:rsidRDefault="00CB00CA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6C4A8F3A" w14:textId="77777777" w:rsidR="00163E37" w:rsidRPr="00A04BA3" w:rsidRDefault="00163E37" w:rsidP="00293D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6582EF" w14:textId="77777777" w:rsidR="003C5588" w:rsidRPr="00A04BA3" w:rsidRDefault="00CF431E" w:rsidP="00293D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b/>
          <w:sz w:val="24"/>
          <w:szCs w:val="24"/>
        </w:rPr>
        <w:t>13. Podpora spolupráce mezi aktéry v území</w:t>
      </w:r>
    </w:p>
    <w:p w14:paraId="685CBCCD" w14:textId="77777777" w:rsidR="004B55A3" w:rsidRPr="009C25FF" w:rsidRDefault="004B55A3" w:rsidP="00CF431E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9C25FF">
        <w:rPr>
          <w:rFonts w:cstheme="minorHAnsi"/>
          <w:b/>
          <w:sz w:val="24"/>
          <w:szCs w:val="24"/>
          <w:u w:val="single"/>
        </w:rPr>
        <w:t>Horizontální a vertikální spolupráce mezi účastníky krátkých dodavatelských řetězců a místních trhů</w:t>
      </w:r>
    </w:p>
    <w:p w14:paraId="48C3E43B" w14:textId="77777777" w:rsidR="0055516E" w:rsidRPr="00A04BA3" w:rsidRDefault="0055516E" w:rsidP="0055516E">
      <w:pPr>
        <w:spacing w:line="240" w:lineRule="auto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Podpora je zaměřena na spolupráci minimálně dvou subjektů, která vede</w:t>
      </w:r>
      <w:r w:rsidR="009C25FF">
        <w:rPr>
          <w:rFonts w:cstheme="minorHAnsi"/>
          <w:sz w:val="24"/>
          <w:szCs w:val="24"/>
        </w:rPr>
        <w:t xml:space="preserve"> </w:t>
      </w:r>
      <w:r w:rsidRPr="00A04BA3">
        <w:rPr>
          <w:rFonts w:cstheme="minorHAnsi"/>
          <w:sz w:val="24"/>
          <w:szCs w:val="24"/>
        </w:rPr>
        <w:t>k vytváření a rozvoji krátkých dodavatelských řetězců (KDŘ) a místních trhů.</w:t>
      </w:r>
    </w:p>
    <w:p w14:paraId="1E178A85" w14:textId="77777777" w:rsidR="0055516E" w:rsidRPr="00A04BA3" w:rsidRDefault="0055516E" w:rsidP="00CF431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CF431E" w:rsidRPr="00A04BA3" w14:paraId="53E22AAD" w14:textId="77777777" w:rsidTr="001D24B9">
        <w:tc>
          <w:tcPr>
            <w:tcW w:w="5098" w:type="dxa"/>
          </w:tcPr>
          <w:p w14:paraId="0829D70D" w14:textId="77777777" w:rsidR="00CF431E" w:rsidRPr="00A04BA3" w:rsidRDefault="00CF431E" w:rsidP="00850DE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Váš záměr  </w:t>
            </w:r>
          </w:p>
        </w:tc>
        <w:tc>
          <w:tcPr>
            <w:tcW w:w="2835" w:type="dxa"/>
          </w:tcPr>
          <w:p w14:paraId="482BD32E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 xml:space="preserve">Přibližný rok realizace  </w:t>
            </w:r>
          </w:p>
        </w:tc>
        <w:tc>
          <w:tcPr>
            <w:tcW w:w="2523" w:type="dxa"/>
          </w:tcPr>
          <w:p w14:paraId="54517429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4BA3">
              <w:rPr>
                <w:rFonts w:cstheme="minorHAnsi"/>
                <w:b/>
                <w:sz w:val="24"/>
                <w:szCs w:val="24"/>
              </w:rPr>
              <w:t>Odhad nákladů v Kč</w:t>
            </w:r>
          </w:p>
        </w:tc>
      </w:tr>
      <w:tr w:rsidR="00CF431E" w:rsidRPr="00A04BA3" w14:paraId="2C057B4C" w14:textId="77777777" w:rsidTr="001D24B9">
        <w:tc>
          <w:tcPr>
            <w:tcW w:w="5098" w:type="dxa"/>
          </w:tcPr>
          <w:p w14:paraId="268C0A43" w14:textId="77777777" w:rsidR="00CF431E" w:rsidRPr="000D2426" w:rsidRDefault="00CF431E" w:rsidP="009C25FF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276E4" w14:textId="77777777" w:rsidR="00CF431E" w:rsidRPr="000D2426" w:rsidRDefault="00CF431E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347FEC3" w14:textId="77777777" w:rsidR="00CF431E" w:rsidRPr="000D2426" w:rsidRDefault="00CF431E" w:rsidP="00850DE7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F431E" w:rsidRPr="00A04BA3" w14:paraId="6DB0B381" w14:textId="77777777" w:rsidTr="001D24B9">
        <w:tc>
          <w:tcPr>
            <w:tcW w:w="5098" w:type="dxa"/>
          </w:tcPr>
          <w:p w14:paraId="6957E135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679CD9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0F90E92" w14:textId="77777777" w:rsidR="00CF431E" w:rsidRPr="00A04BA3" w:rsidRDefault="00CF431E" w:rsidP="00850DE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0EA34AD" w14:textId="520E3E76" w:rsidR="000133C3" w:rsidRPr="00A04BA3" w:rsidRDefault="008A1A36" w:rsidP="009567B6">
      <w:pPr>
        <w:pStyle w:val="Default"/>
        <w:rPr>
          <w:rFonts w:cstheme="minorHAnsi"/>
        </w:rPr>
      </w:pPr>
      <w:r w:rsidRPr="00A04BA3">
        <w:rPr>
          <w:rFonts w:asciiTheme="minorHAnsi" w:hAnsiTheme="minorHAnsi" w:cstheme="minorHAnsi"/>
          <w:b/>
        </w:rPr>
        <w:t xml:space="preserve">          </w:t>
      </w:r>
    </w:p>
    <w:p w14:paraId="33F390D6" w14:textId="77777777" w:rsidR="000133C3" w:rsidRPr="00A04BA3" w:rsidRDefault="000133C3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Jiné opatření (napište, pokud máte k řešení jiný typ opatření výše neuvedený vztahující se k</w:t>
      </w:r>
      <w:r w:rsidR="00E41C9B" w:rsidRPr="00A04BA3">
        <w:rPr>
          <w:rFonts w:cstheme="minorHAnsi"/>
          <w:sz w:val="24"/>
          <w:szCs w:val="24"/>
        </w:rPr>
        <w:t> rozvoji venkova</w:t>
      </w:r>
      <w:r w:rsidRPr="00A04BA3">
        <w:rPr>
          <w:rFonts w:cstheme="minorHAnsi"/>
          <w:sz w:val="24"/>
          <w:szCs w:val="24"/>
        </w:rPr>
        <w:t xml:space="preserve">): </w:t>
      </w:r>
    </w:p>
    <w:p w14:paraId="2208403B" w14:textId="77777777" w:rsidR="000133C3" w:rsidRPr="00A04BA3" w:rsidRDefault="000133C3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435C264F" w14:textId="77777777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4136715A" w14:textId="77777777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60A75C90" w14:textId="77777777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0F96FC79" w14:textId="77777777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2E60609C" w14:textId="77777777" w:rsidR="005C1A71" w:rsidRPr="00A04BA3" w:rsidRDefault="005C1A71" w:rsidP="005C1A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073A733C" w14:textId="031EE11F" w:rsidR="005C1A71" w:rsidRPr="00A04BA3" w:rsidRDefault="005C1A71" w:rsidP="003A4571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A04BA3">
        <w:rPr>
          <w:rFonts w:cstheme="minorHAnsi"/>
          <w:sz w:val="24"/>
          <w:szCs w:val="24"/>
        </w:rPr>
        <w:t>Kontakt pro zpětnou vazbu (jméno, telefon, email)</w:t>
      </w:r>
    </w:p>
    <w:sectPr w:rsidR="005C1A71" w:rsidRPr="00A04BA3" w:rsidSect="00A7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AFBE8" w14:textId="77777777" w:rsidR="00804D69" w:rsidRDefault="00804D69" w:rsidP="00BE1C38">
      <w:pPr>
        <w:spacing w:after="0" w:line="240" w:lineRule="auto"/>
      </w:pPr>
      <w:r>
        <w:separator/>
      </w:r>
    </w:p>
  </w:endnote>
  <w:endnote w:type="continuationSeparator" w:id="0">
    <w:p w14:paraId="2D3A3658" w14:textId="77777777" w:rsidR="00804D69" w:rsidRDefault="00804D69" w:rsidP="00B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4172" w14:textId="77777777" w:rsidR="00804D69" w:rsidRDefault="00804D69" w:rsidP="00BE1C38">
      <w:pPr>
        <w:spacing w:after="0" w:line="240" w:lineRule="auto"/>
      </w:pPr>
      <w:r>
        <w:separator/>
      </w:r>
    </w:p>
  </w:footnote>
  <w:footnote w:type="continuationSeparator" w:id="0">
    <w:p w14:paraId="2B7D6333" w14:textId="77777777" w:rsidR="00804D69" w:rsidRDefault="00804D69" w:rsidP="00B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033"/>
    <w:multiLevelType w:val="hybridMultilevel"/>
    <w:tmpl w:val="BD8C37CA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89C"/>
    <w:multiLevelType w:val="hybridMultilevel"/>
    <w:tmpl w:val="9A46E82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F32"/>
    <w:multiLevelType w:val="hybridMultilevel"/>
    <w:tmpl w:val="9DE8632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17B9"/>
    <w:multiLevelType w:val="hybridMultilevel"/>
    <w:tmpl w:val="91085C38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3FE6"/>
    <w:multiLevelType w:val="hybridMultilevel"/>
    <w:tmpl w:val="9C38B25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614"/>
    <w:multiLevelType w:val="hybridMultilevel"/>
    <w:tmpl w:val="A40872B8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23DA"/>
    <w:multiLevelType w:val="hybridMultilevel"/>
    <w:tmpl w:val="91C234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B6399D"/>
    <w:multiLevelType w:val="hybridMultilevel"/>
    <w:tmpl w:val="0D42D74A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6F43"/>
    <w:multiLevelType w:val="hybridMultilevel"/>
    <w:tmpl w:val="6F3E3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F"/>
    <w:rsid w:val="000127A6"/>
    <w:rsid w:val="000133C3"/>
    <w:rsid w:val="000303B6"/>
    <w:rsid w:val="00042A4E"/>
    <w:rsid w:val="000450CF"/>
    <w:rsid w:val="00054516"/>
    <w:rsid w:val="00077DCF"/>
    <w:rsid w:val="0008053A"/>
    <w:rsid w:val="000811F1"/>
    <w:rsid w:val="000A1A1E"/>
    <w:rsid w:val="000D2426"/>
    <w:rsid w:val="00112349"/>
    <w:rsid w:val="00130E58"/>
    <w:rsid w:val="001457C3"/>
    <w:rsid w:val="0014620B"/>
    <w:rsid w:val="0015643E"/>
    <w:rsid w:val="00163E37"/>
    <w:rsid w:val="00164D9B"/>
    <w:rsid w:val="00187591"/>
    <w:rsid w:val="001D24B9"/>
    <w:rsid w:val="001D43A7"/>
    <w:rsid w:val="001D7DB2"/>
    <w:rsid w:val="001E7BB0"/>
    <w:rsid w:val="00223FF0"/>
    <w:rsid w:val="0026563C"/>
    <w:rsid w:val="002839AF"/>
    <w:rsid w:val="00293D0A"/>
    <w:rsid w:val="002A3E5D"/>
    <w:rsid w:val="002B6752"/>
    <w:rsid w:val="002E7035"/>
    <w:rsid w:val="002E7954"/>
    <w:rsid w:val="00324240"/>
    <w:rsid w:val="00330592"/>
    <w:rsid w:val="00390080"/>
    <w:rsid w:val="0039576C"/>
    <w:rsid w:val="003A4571"/>
    <w:rsid w:val="003A66C1"/>
    <w:rsid w:val="003C5588"/>
    <w:rsid w:val="003E31A7"/>
    <w:rsid w:val="003F3C02"/>
    <w:rsid w:val="00406E82"/>
    <w:rsid w:val="00426D80"/>
    <w:rsid w:val="00427412"/>
    <w:rsid w:val="00431CD5"/>
    <w:rsid w:val="004643B9"/>
    <w:rsid w:val="004853E5"/>
    <w:rsid w:val="004922D0"/>
    <w:rsid w:val="004B1BD1"/>
    <w:rsid w:val="004B55A3"/>
    <w:rsid w:val="004C02EB"/>
    <w:rsid w:val="004C1169"/>
    <w:rsid w:val="004C131D"/>
    <w:rsid w:val="004C4836"/>
    <w:rsid w:val="004D6BE8"/>
    <w:rsid w:val="004F5016"/>
    <w:rsid w:val="00504B48"/>
    <w:rsid w:val="00504CB0"/>
    <w:rsid w:val="00521397"/>
    <w:rsid w:val="005219FE"/>
    <w:rsid w:val="00531B9F"/>
    <w:rsid w:val="0053340C"/>
    <w:rsid w:val="0055516E"/>
    <w:rsid w:val="00576248"/>
    <w:rsid w:val="005A1787"/>
    <w:rsid w:val="005C1A71"/>
    <w:rsid w:val="005F4557"/>
    <w:rsid w:val="0061180A"/>
    <w:rsid w:val="00616D46"/>
    <w:rsid w:val="006470AF"/>
    <w:rsid w:val="00660922"/>
    <w:rsid w:val="00672481"/>
    <w:rsid w:val="006737E4"/>
    <w:rsid w:val="00676473"/>
    <w:rsid w:val="0069542C"/>
    <w:rsid w:val="006B0965"/>
    <w:rsid w:val="006B2F05"/>
    <w:rsid w:val="006D19D2"/>
    <w:rsid w:val="006D3787"/>
    <w:rsid w:val="006F6AF8"/>
    <w:rsid w:val="00711A15"/>
    <w:rsid w:val="0071643A"/>
    <w:rsid w:val="007232CB"/>
    <w:rsid w:val="007244F5"/>
    <w:rsid w:val="00733942"/>
    <w:rsid w:val="0074777E"/>
    <w:rsid w:val="00751C79"/>
    <w:rsid w:val="00754E85"/>
    <w:rsid w:val="00761B7C"/>
    <w:rsid w:val="00776F81"/>
    <w:rsid w:val="00777452"/>
    <w:rsid w:val="00785CF6"/>
    <w:rsid w:val="00791464"/>
    <w:rsid w:val="007B3F40"/>
    <w:rsid w:val="007C52D7"/>
    <w:rsid w:val="007E0961"/>
    <w:rsid w:val="007E69E4"/>
    <w:rsid w:val="007F287E"/>
    <w:rsid w:val="0080305D"/>
    <w:rsid w:val="00804D69"/>
    <w:rsid w:val="008071B5"/>
    <w:rsid w:val="008164CA"/>
    <w:rsid w:val="008364DD"/>
    <w:rsid w:val="008656DA"/>
    <w:rsid w:val="008664EE"/>
    <w:rsid w:val="00875751"/>
    <w:rsid w:val="0088657B"/>
    <w:rsid w:val="00895DE8"/>
    <w:rsid w:val="008A1A36"/>
    <w:rsid w:val="008B3247"/>
    <w:rsid w:val="008E5F99"/>
    <w:rsid w:val="008E6FC0"/>
    <w:rsid w:val="00900113"/>
    <w:rsid w:val="00927397"/>
    <w:rsid w:val="009567B6"/>
    <w:rsid w:val="00956C6B"/>
    <w:rsid w:val="009641DB"/>
    <w:rsid w:val="009C25FF"/>
    <w:rsid w:val="009D7F9C"/>
    <w:rsid w:val="009F2BC0"/>
    <w:rsid w:val="00A04BA3"/>
    <w:rsid w:val="00A14A4D"/>
    <w:rsid w:val="00A3390B"/>
    <w:rsid w:val="00A33AD5"/>
    <w:rsid w:val="00A36565"/>
    <w:rsid w:val="00A57F51"/>
    <w:rsid w:val="00A65805"/>
    <w:rsid w:val="00A757E8"/>
    <w:rsid w:val="00AB3654"/>
    <w:rsid w:val="00AC366D"/>
    <w:rsid w:val="00AF389A"/>
    <w:rsid w:val="00B2361B"/>
    <w:rsid w:val="00B25969"/>
    <w:rsid w:val="00B409C8"/>
    <w:rsid w:val="00B5257F"/>
    <w:rsid w:val="00B534CA"/>
    <w:rsid w:val="00B5747F"/>
    <w:rsid w:val="00B80895"/>
    <w:rsid w:val="00B93CF6"/>
    <w:rsid w:val="00BB577A"/>
    <w:rsid w:val="00BE1C38"/>
    <w:rsid w:val="00C37874"/>
    <w:rsid w:val="00C60D47"/>
    <w:rsid w:val="00CA6ACE"/>
    <w:rsid w:val="00CB00CA"/>
    <w:rsid w:val="00CB2D74"/>
    <w:rsid w:val="00CC61CC"/>
    <w:rsid w:val="00CE4F7E"/>
    <w:rsid w:val="00CE76B7"/>
    <w:rsid w:val="00CF1761"/>
    <w:rsid w:val="00CF37B1"/>
    <w:rsid w:val="00CF431E"/>
    <w:rsid w:val="00D04B1F"/>
    <w:rsid w:val="00D04CD6"/>
    <w:rsid w:val="00D3464A"/>
    <w:rsid w:val="00D372B4"/>
    <w:rsid w:val="00D377C7"/>
    <w:rsid w:val="00D67CBE"/>
    <w:rsid w:val="00DB5CCD"/>
    <w:rsid w:val="00DC3264"/>
    <w:rsid w:val="00DC3B4C"/>
    <w:rsid w:val="00DF229D"/>
    <w:rsid w:val="00E067A3"/>
    <w:rsid w:val="00E11D78"/>
    <w:rsid w:val="00E17E68"/>
    <w:rsid w:val="00E25FDD"/>
    <w:rsid w:val="00E41C9B"/>
    <w:rsid w:val="00E60571"/>
    <w:rsid w:val="00E87740"/>
    <w:rsid w:val="00E9453F"/>
    <w:rsid w:val="00E97939"/>
    <w:rsid w:val="00EB6A28"/>
    <w:rsid w:val="00ED1048"/>
    <w:rsid w:val="00F15801"/>
    <w:rsid w:val="00F2758E"/>
    <w:rsid w:val="00F361D6"/>
    <w:rsid w:val="00F37CA7"/>
    <w:rsid w:val="00F52831"/>
    <w:rsid w:val="00F67934"/>
    <w:rsid w:val="00F70E1B"/>
    <w:rsid w:val="00FA04B0"/>
    <w:rsid w:val="00FB4536"/>
    <w:rsid w:val="00FC0956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E20A"/>
  <w15:chartTrackingRefBased/>
  <w15:docId w15:val="{4D614514-DBAF-482C-8D0D-309F7D6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DC3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C38"/>
  </w:style>
  <w:style w:type="paragraph" w:styleId="Zpat">
    <w:name w:val="footer"/>
    <w:basedOn w:val="Normln"/>
    <w:link w:val="ZpatChar"/>
    <w:uiPriority w:val="99"/>
    <w:unhideWhenUsed/>
    <w:rsid w:val="00B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C38"/>
  </w:style>
  <w:style w:type="character" w:styleId="Hypertextovodkaz">
    <w:name w:val="Hyperlink"/>
    <w:basedOn w:val="Standardnpsmoodstavce"/>
    <w:uiPriority w:val="99"/>
    <w:unhideWhenUsed/>
    <w:rsid w:val="00777452"/>
    <w:rPr>
      <w:color w:val="0563C1" w:themeColor="hyperlink"/>
      <w:u w:val="single"/>
    </w:rPr>
  </w:style>
  <w:style w:type="paragraph" w:customStyle="1" w:styleId="Default">
    <w:name w:val="Default"/>
    <w:rsid w:val="00330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4B55A3"/>
  </w:style>
  <w:style w:type="table" w:styleId="Mkatabulky">
    <w:name w:val="Table Grid"/>
    <w:basedOn w:val="Normlntabulka"/>
    <w:uiPriority w:val="39"/>
    <w:rsid w:val="00E2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61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michalegova.masls@seznam.cz</dc:creator>
  <cp:keywords/>
  <dc:description/>
  <cp:lastModifiedBy>Tereza</cp:lastModifiedBy>
  <cp:revision>7</cp:revision>
  <cp:lastPrinted>2020-08-19T12:06:00Z</cp:lastPrinted>
  <dcterms:created xsi:type="dcterms:W3CDTF">2021-03-30T09:13:00Z</dcterms:created>
  <dcterms:modified xsi:type="dcterms:W3CDTF">2021-03-31T08:45:00Z</dcterms:modified>
</cp:coreProperties>
</file>